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372D7" w:rsidRPr="00E84863" w14:paraId="092C6391" w14:textId="77777777" w:rsidTr="00AD4207">
        <w:trPr>
          <w:trHeight w:val="416"/>
        </w:trPr>
        <w:tc>
          <w:tcPr>
            <w:tcW w:w="8488" w:type="dxa"/>
          </w:tcPr>
          <w:p w14:paraId="123B54AE" w14:textId="455E9014" w:rsidR="00425634" w:rsidRPr="00E84863" w:rsidRDefault="004A4D13" w:rsidP="00B976FD">
            <w:pPr>
              <w:ind w:firstLineChars="900" w:firstLine="2160"/>
              <w:rPr>
                <w:rFonts w:ascii="ＭＳ Ｐゴシック" w:eastAsia="ＭＳ Ｐゴシック" w:hAnsi="ＭＳ Ｐゴシック" w:cs="Arial"/>
                <w:color w:val="222222"/>
                <w:shd w:val="clear" w:color="auto" w:fill="FFFFFF"/>
              </w:rPr>
            </w:pPr>
            <w:r w:rsidRPr="00E84863">
              <w:rPr>
                <w:rFonts w:ascii="ＭＳ Ｐゴシック" w:eastAsia="ＭＳ Ｐゴシック" w:hAnsi="ＭＳ Ｐゴシック" w:cs="Arial" w:hint="eastAsia"/>
                <w:bCs/>
                <w:color w:val="222222"/>
              </w:rPr>
              <w:t>「人の移動と国際観光」</w:t>
            </w:r>
          </w:p>
        </w:tc>
      </w:tr>
    </w:tbl>
    <w:p w14:paraId="209D7108" w14:textId="77777777" w:rsidR="009B72BE" w:rsidRDefault="00E84863" w:rsidP="00EB5378">
      <w:pPr>
        <w:jc w:val="right"/>
        <w:rPr>
          <w:rFonts w:ascii="ＭＳ Ｐゴシック" w:eastAsia="ＭＳ Ｐゴシック" w:hAnsi="ＭＳ Ｐゴシック"/>
          <w:color w:val="000000"/>
          <w:kern w:val="24"/>
        </w:rPr>
      </w:pPr>
      <w:r>
        <w:rPr>
          <w:rFonts w:ascii="ＭＳ Ｐゴシック" w:eastAsia="ＭＳ Ｐゴシック" w:hAnsi="ＭＳ Ｐゴシック" w:hint="eastAsia"/>
          <w:color w:val="000000"/>
          <w:kern w:val="24"/>
        </w:rPr>
        <w:t xml:space="preserve">　　　　　</w:t>
      </w:r>
      <w:r w:rsidR="00D372D7" w:rsidRPr="00E84863">
        <w:rPr>
          <w:rFonts w:ascii="ＭＳ Ｐゴシック" w:eastAsia="ＭＳ Ｐゴシック" w:hAnsi="ＭＳ Ｐゴシック" w:hint="eastAsia"/>
          <w:color w:val="000000"/>
          <w:kern w:val="24"/>
        </w:rPr>
        <w:t>鈴木　　勝</w:t>
      </w:r>
    </w:p>
    <w:p w14:paraId="01FA8FC3" w14:textId="3E75B486" w:rsidR="009B72BE" w:rsidRDefault="009B72BE" w:rsidP="00EB5378">
      <w:pPr>
        <w:jc w:val="right"/>
        <w:rPr>
          <w:rFonts w:ascii="ＭＳ Ｐゴシック" w:eastAsia="ＭＳ Ｐゴシック" w:hAnsi="ＭＳ Ｐゴシック"/>
          <w:color w:val="000000"/>
          <w:kern w:val="24"/>
        </w:rPr>
      </w:pPr>
      <w:r>
        <w:rPr>
          <w:rFonts w:ascii="ＭＳ Ｐゴシック" w:eastAsia="ＭＳ Ｐゴシック" w:hAnsi="ＭＳ Ｐゴシック" w:hint="eastAsia"/>
          <w:color w:val="000000"/>
          <w:kern w:val="24"/>
        </w:rPr>
        <w:t>（</w:t>
      </w:r>
      <w:r w:rsidRPr="00E84863">
        <w:rPr>
          <w:rFonts w:ascii="ＭＳ Ｐゴシック" w:eastAsia="ＭＳ Ｐゴシック" w:hAnsi="ＭＳ Ｐゴシック" w:hint="eastAsia"/>
          <w:color w:val="000000"/>
          <w:kern w:val="24"/>
        </w:rPr>
        <w:t>大阪観光大学名誉教授</w:t>
      </w:r>
      <w:r>
        <w:rPr>
          <w:rFonts w:ascii="ＭＳ Ｐゴシック" w:eastAsia="ＭＳ Ｐゴシック" w:hAnsi="ＭＳ Ｐゴシック" w:hint="eastAsia"/>
          <w:color w:val="000000"/>
          <w:kern w:val="24"/>
        </w:rPr>
        <w:t>）</w:t>
      </w:r>
    </w:p>
    <w:p w14:paraId="43552151" w14:textId="01F4B9C5" w:rsidR="003249BA" w:rsidRPr="00060F0B" w:rsidRDefault="00060F0B" w:rsidP="00060F0B">
      <w:pPr>
        <w:jc w:val="left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  <w:bookmarkStart w:id="0" w:name="_Hlk531986132"/>
      <w:r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Ⅰ]</w:t>
      </w:r>
      <w:r w:rsidR="003D4E6D" w:rsidRPr="00060F0B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はじめにー躍進する国際観光とその要因―</w:t>
      </w:r>
    </w:p>
    <w:p w14:paraId="44EE5B3D" w14:textId="2A42271C" w:rsidR="006802C8" w:rsidRDefault="00D84C81" w:rsidP="00734B61">
      <w:pPr>
        <w:ind w:firstLineChars="100" w:firstLine="240"/>
        <w:jc w:val="left"/>
        <w:rPr>
          <w:rFonts w:ascii="ＭＳ Ｐゴシック" w:eastAsia="ＭＳ Ｐゴシック" w:hAnsi="ＭＳ Ｐゴシック"/>
          <w:kern w:val="0"/>
        </w:rPr>
      </w:pPr>
      <w:r>
        <w:rPr>
          <w:rFonts w:ascii="ＭＳ Ｐゴシック" w:eastAsia="ＭＳ Ｐゴシック" w:hAnsi="ＭＳ Ｐゴシック" w:hint="eastAsia"/>
        </w:rPr>
        <w:t>近年、</w:t>
      </w:r>
      <w:r w:rsidR="006802C8">
        <w:rPr>
          <w:rFonts w:ascii="ＭＳ Ｐゴシック" w:eastAsia="ＭＳ Ｐゴシック" w:hAnsi="ＭＳ Ｐゴシック" w:hint="eastAsia"/>
        </w:rPr>
        <w:t>世界全体の</w:t>
      </w:r>
      <w:r w:rsidRPr="00127B1C">
        <w:rPr>
          <w:rFonts w:ascii="ＭＳ Ｐゴシック" w:eastAsia="ＭＳ Ｐゴシック" w:hAnsi="ＭＳ Ｐゴシック"/>
        </w:rPr>
        <w:t>国際観光客数</w:t>
      </w:r>
      <w:r>
        <w:rPr>
          <w:rFonts w:ascii="ＭＳ Ｐゴシック" w:eastAsia="ＭＳ Ｐゴシック" w:hAnsi="ＭＳ Ｐゴシック" w:hint="eastAsia"/>
        </w:rPr>
        <w:t>は</w:t>
      </w:r>
      <w:r w:rsidR="00EC18E9">
        <w:rPr>
          <w:rFonts w:ascii="ＭＳ Ｐゴシック" w:eastAsia="ＭＳ Ｐゴシック" w:hAnsi="ＭＳ Ｐゴシック" w:hint="eastAsia"/>
        </w:rPr>
        <w:t>、</w:t>
      </w:r>
      <w:r w:rsidR="009B6499">
        <w:rPr>
          <w:rFonts w:ascii="ＭＳ Ｐゴシック" w:eastAsia="ＭＳ Ｐゴシック" w:hAnsi="ＭＳ Ｐゴシック" w:hint="eastAsia"/>
        </w:rPr>
        <w:t>毎年、</w:t>
      </w:r>
      <w:r w:rsidR="00EC18E9">
        <w:rPr>
          <w:rFonts w:ascii="ＭＳ Ｐゴシック" w:eastAsia="ＭＳ Ｐゴシック" w:hAnsi="ＭＳ Ｐゴシック" w:hint="eastAsia"/>
        </w:rPr>
        <w:t>事故や事件が発生し、多少の落ち込みはあるものの総じて</w:t>
      </w:r>
      <w:r w:rsidR="006802C8">
        <w:rPr>
          <w:rFonts w:ascii="ＭＳ Ｐゴシック" w:eastAsia="ＭＳ Ｐゴシック" w:hAnsi="ＭＳ Ｐゴシック" w:hint="eastAsia"/>
        </w:rPr>
        <w:t>順調な伸びを示してい</w:t>
      </w:r>
      <w:r w:rsidR="00E209A9">
        <w:rPr>
          <w:rFonts w:ascii="ＭＳ Ｐゴシック" w:eastAsia="ＭＳ Ｐゴシック" w:hAnsi="ＭＳ Ｐゴシック" w:hint="eastAsia"/>
        </w:rPr>
        <w:t>ます</w:t>
      </w:r>
      <w:r w:rsidR="00EC18E9">
        <w:rPr>
          <w:rFonts w:ascii="ＭＳ Ｐゴシック" w:eastAsia="ＭＳ Ｐゴシック" w:hAnsi="ＭＳ Ｐゴシック" w:hint="eastAsia"/>
        </w:rPr>
        <w:t>。</w:t>
      </w:r>
      <w:r w:rsidR="006802C8">
        <w:rPr>
          <w:rFonts w:ascii="ＭＳ Ｐゴシック" w:eastAsia="ＭＳ Ｐゴシック" w:hAnsi="ＭＳ Ｐゴシック" w:hint="eastAsia"/>
        </w:rPr>
        <w:t>自然</w:t>
      </w:r>
      <w:r w:rsidR="00581D29">
        <w:rPr>
          <w:rFonts w:ascii="ＭＳ Ｐゴシック" w:eastAsia="ＭＳ Ｐゴシック" w:hAnsi="ＭＳ Ｐゴシック" w:hint="eastAsia"/>
        </w:rPr>
        <w:t>増</w:t>
      </w:r>
      <w:r w:rsidR="006802C8">
        <w:rPr>
          <w:rFonts w:ascii="ＭＳ Ｐゴシック" w:eastAsia="ＭＳ Ｐゴシック" w:hAnsi="ＭＳ Ｐゴシック" w:hint="eastAsia"/>
        </w:rPr>
        <w:t>で</w:t>
      </w:r>
      <w:r w:rsidR="007A10CF">
        <w:rPr>
          <w:rFonts w:ascii="ＭＳ Ｐゴシック" w:eastAsia="ＭＳ Ｐゴシック" w:hAnsi="ＭＳ Ｐゴシック" w:hint="eastAsia"/>
        </w:rPr>
        <w:t>は</w:t>
      </w:r>
      <w:r w:rsidR="009B6499">
        <w:rPr>
          <w:rFonts w:ascii="ＭＳ Ｐゴシック" w:eastAsia="ＭＳ Ｐゴシック" w:hAnsi="ＭＳ Ｐゴシック" w:hint="eastAsia"/>
        </w:rPr>
        <w:t>決して</w:t>
      </w:r>
      <w:r w:rsidR="006802C8">
        <w:rPr>
          <w:rFonts w:ascii="ＭＳ Ｐゴシック" w:eastAsia="ＭＳ Ｐゴシック" w:hAnsi="ＭＳ Ｐゴシック" w:hint="eastAsia"/>
        </w:rPr>
        <w:t>なく、世界</w:t>
      </w:r>
      <w:r w:rsidR="004B2FD7">
        <w:rPr>
          <w:rFonts w:ascii="ＭＳ Ｐゴシック" w:eastAsia="ＭＳ Ｐゴシック" w:hAnsi="ＭＳ Ｐゴシック" w:hint="eastAsia"/>
        </w:rPr>
        <w:t>各国</w:t>
      </w:r>
      <w:r w:rsidR="006802C8">
        <w:rPr>
          <w:rFonts w:ascii="ＭＳ Ｐゴシック" w:eastAsia="ＭＳ Ｐゴシック" w:hAnsi="ＭＳ Ｐゴシック" w:hint="eastAsia"/>
        </w:rPr>
        <w:t>に</w:t>
      </w:r>
      <w:r w:rsidR="004B2FD7">
        <w:rPr>
          <w:rFonts w:ascii="ＭＳ Ｐゴシック" w:eastAsia="ＭＳ Ｐゴシック" w:hAnsi="ＭＳ Ｐゴシック" w:hint="eastAsia"/>
        </w:rPr>
        <w:t>よる</w:t>
      </w:r>
      <w:r w:rsidR="006802C8">
        <w:rPr>
          <w:rFonts w:ascii="ＭＳ Ｐゴシック" w:eastAsia="ＭＳ Ｐゴシック" w:hAnsi="ＭＳ Ｐゴシック" w:hint="eastAsia"/>
        </w:rPr>
        <w:t>観光振興の</w:t>
      </w:r>
      <w:r w:rsidR="0095424B">
        <w:rPr>
          <w:rFonts w:ascii="ＭＳ Ｐゴシック" w:eastAsia="ＭＳ Ｐゴシック" w:hAnsi="ＭＳ Ｐゴシック" w:hint="eastAsia"/>
        </w:rPr>
        <w:t>努力</w:t>
      </w:r>
      <w:r w:rsidR="006802C8">
        <w:rPr>
          <w:rFonts w:ascii="ＭＳ Ｐゴシック" w:eastAsia="ＭＳ Ｐゴシック" w:hAnsi="ＭＳ Ｐゴシック" w:hint="eastAsia"/>
        </w:rPr>
        <w:t>の表れであ</w:t>
      </w:r>
      <w:r w:rsidR="00E209A9">
        <w:rPr>
          <w:rFonts w:ascii="ＭＳ Ｐゴシック" w:eastAsia="ＭＳ Ｐゴシック" w:hAnsi="ＭＳ Ｐゴシック" w:hint="eastAsia"/>
        </w:rPr>
        <w:t>ります</w:t>
      </w:r>
      <w:r w:rsidR="006802C8">
        <w:rPr>
          <w:rFonts w:ascii="ＭＳ Ｐゴシック" w:eastAsia="ＭＳ Ｐゴシック" w:hAnsi="ＭＳ Ｐゴシック" w:hint="eastAsia"/>
        </w:rPr>
        <w:t>。最もその努力が</w:t>
      </w:r>
      <w:r w:rsidR="00581D29">
        <w:rPr>
          <w:rFonts w:ascii="ＭＳ Ｐゴシック" w:eastAsia="ＭＳ Ｐゴシック" w:hAnsi="ＭＳ Ｐゴシック" w:hint="eastAsia"/>
        </w:rPr>
        <w:t>窺えるのは</w:t>
      </w:r>
      <w:r w:rsidR="006802C8">
        <w:rPr>
          <w:rFonts w:ascii="ＭＳ Ｐゴシック" w:eastAsia="ＭＳ Ｐゴシック" w:hAnsi="ＭＳ Ｐゴシック" w:hint="eastAsia"/>
        </w:rPr>
        <w:t>「人の移動の障壁」</w:t>
      </w:r>
      <w:r w:rsidR="00581D29">
        <w:rPr>
          <w:rFonts w:ascii="ＭＳ Ｐゴシック" w:eastAsia="ＭＳ Ｐゴシック" w:hAnsi="ＭＳ Ｐゴシック" w:hint="eastAsia"/>
        </w:rPr>
        <w:t>への</w:t>
      </w:r>
      <w:r w:rsidR="004B2FD7">
        <w:rPr>
          <w:rFonts w:ascii="ＭＳ Ｐゴシック" w:eastAsia="ＭＳ Ｐゴシック" w:hAnsi="ＭＳ Ｐゴシック" w:hint="eastAsia"/>
        </w:rPr>
        <w:t>対策</w:t>
      </w:r>
      <w:r w:rsidR="006802C8">
        <w:rPr>
          <w:rFonts w:ascii="ＭＳ Ｐゴシック" w:eastAsia="ＭＳ Ｐゴシック" w:hAnsi="ＭＳ Ｐゴシック" w:hint="eastAsia"/>
        </w:rPr>
        <w:t>ではないか。</w:t>
      </w:r>
      <w:r w:rsidR="00405375">
        <w:rPr>
          <w:rFonts w:ascii="ＭＳ Ｐゴシック" w:eastAsia="ＭＳ Ｐゴシック" w:hAnsi="ＭＳ Ｐゴシック" w:hint="eastAsia"/>
        </w:rPr>
        <w:t>中心的には、</w:t>
      </w:r>
      <w:r w:rsidR="00581D29">
        <w:rPr>
          <w:rFonts w:ascii="ＭＳ Ｐゴシック" w:eastAsia="ＭＳ Ｐゴシック" w:hAnsi="ＭＳ Ｐゴシック" w:hint="eastAsia"/>
        </w:rPr>
        <w:t>「</w:t>
      </w:r>
      <w:r w:rsidR="00581D29" w:rsidRPr="0003331B">
        <w:rPr>
          <w:rFonts w:ascii="ＭＳ Ｐゴシック" w:eastAsia="ＭＳ Ｐゴシック" w:hAnsi="ＭＳ Ｐゴシック" w:hint="eastAsia"/>
          <w:szCs w:val="21"/>
        </w:rPr>
        <w:t>査証</w:t>
      </w:r>
      <w:r w:rsidR="00581D29">
        <w:rPr>
          <w:rFonts w:ascii="ＭＳ Ｐゴシック" w:eastAsia="ＭＳ Ｐゴシック" w:hAnsi="ＭＳ Ｐゴシック" w:hint="eastAsia"/>
          <w:szCs w:val="21"/>
        </w:rPr>
        <w:t>、</w:t>
      </w:r>
      <w:r w:rsidR="00581D29" w:rsidRPr="0003331B">
        <w:rPr>
          <w:rFonts w:ascii="ＭＳ Ｐゴシック" w:eastAsia="ＭＳ Ｐゴシック" w:hAnsi="ＭＳ Ｐゴシック" w:hint="eastAsia"/>
          <w:szCs w:val="21"/>
        </w:rPr>
        <w:t>もしくはこれに関連する規制</w:t>
      </w:r>
      <w:r w:rsidR="00581D29">
        <w:rPr>
          <w:rFonts w:ascii="ＭＳ Ｐゴシック" w:eastAsia="ＭＳ Ｐゴシック" w:hAnsi="ＭＳ Ｐゴシック" w:hint="eastAsia"/>
          <w:szCs w:val="21"/>
        </w:rPr>
        <w:t>」</w:t>
      </w:r>
      <w:r w:rsidR="007A10CF">
        <w:rPr>
          <w:rFonts w:ascii="ＭＳ Ｐゴシック" w:eastAsia="ＭＳ Ｐゴシック" w:hAnsi="ＭＳ Ｐゴシック" w:hint="eastAsia"/>
          <w:szCs w:val="21"/>
        </w:rPr>
        <w:t>など制度的なものの</w:t>
      </w:r>
      <w:r w:rsidR="00E209A9">
        <w:rPr>
          <w:rFonts w:ascii="ＭＳ Ｐゴシック" w:eastAsia="ＭＳ Ｐゴシック" w:hAnsi="ＭＳ Ｐゴシック" w:hint="eastAsia"/>
          <w:szCs w:val="21"/>
        </w:rPr>
        <w:t>緩和や</w:t>
      </w:r>
      <w:r w:rsidR="00405375">
        <w:rPr>
          <w:rFonts w:ascii="ＭＳ Ｐゴシック" w:eastAsia="ＭＳ Ｐゴシック" w:hAnsi="ＭＳ Ｐゴシック" w:hint="eastAsia"/>
          <w:szCs w:val="21"/>
        </w:rPr>
        <w:t>除去であ</w:t>
      </w:r>
      <w:r w:rsidR="00E209A9">
        <w:rPr>
          <w:rFonts w:ascii="ＭＳ Ｐゴシック" w:eastAsia="ＭＳ Ｐゴシック" w:hAnsi="ＭＳ Ｐゴシック" w:hint="eastAsia"/>
          <w:szCs w:val="21"/>
        </w:rPr>
        <w:t>ります</w:t>
      </w:r>
      <w:r w:rsidR="00405375">
        <w:rPr>
          <w:rFonts w:ascii="ＭＳ Ｐゴシック" w:eastAsia="ＭＳ Ｐゴシック" w:hAnsi="ＭＳ Ｐゴシック" w:hint="eastAsia"/>
          <w:szCs w:val="21"/>
        </w:rPr>
        <w:t>。</w:t>
      </w:r>
      <w:r w:rsidR="006802C8">
        <w:rPr>
          <w:rFonts w:ascii="ＭＳ Ｐゴシック" w:eastAsia="ＭＳ Ｐゴシック" w:hAnsi="ＭＳ Ｐゴシック" w:hint="eastAsia"/>
        </w:rPr>
        <w:t>今回の</w:t>
      </w:r>
      <w:r w:rsidR="004B2FD7">
        <w:rPr>
          <w:rFonts w:ascii="ＭＳ Ｐゴシック" w:eastAsia="ＭＳ Ｐゴシック" w:hAnsi="ＭＳ Ｐゴシック" w:hint="eastAsia"/>
        </w:rPr>
        <w:t>議論</w:t>
      </w:r>
      <w:r w:rsidR="00405375">
        <w:rPr>
          <w:rFonts w:ascii="ＭＳ Ｐゴシック" w:eastAsia="ＭＳ Ｐゴシック" w:hAnsi="ＭＳ Ｐゴシック" w:hint="eastAsia"/>
        </w:rPr>
        <w:t>の中心</w:t>
      </w:r>
      <w:r w:rsidR="006802C8">
        <w:rPr>
          <w:rFonts w:ascii="ＭＳ Ｐゴシック" w:eastAsia="ＭＳ Ｐゴシック" w:hAnsi="ＭＳ Ｐゴシック" w:hint="eastAsia"/>
        </w:rPr>
        <w:t>はこの分野であり、</w:t>
      </w:r>
      <w:r w:rsidR="0095424B">
        <w:rPr>
          <w:rFonts w:ascii="ＭＳ Ｐゴシック" w:eastAsia="ＭＳ Ｐゴシック" w:hAnsi="ＭＳ Ｐゴシック" w:hint="eastAsia"/>
        </w:rPr>
        <w:t>世界的な</w:t>
      </w:r>
      <w:r w:rsidR="004B2FD7">
        <w:rPr>
          <w:rFonts w:ascii="ＭＳ Ｐゴシック" w:eastAsia="ＭＳ Ｐゴシック" w:hAnsi="ＭＳ Ｐゴシック" w:hint="eastAsia"/>
        </w:rPr>
        <w:t>実態</w:t>
      </w:r>
      <w:r w:rsidR="0095424B">
        <w:rPr>
          <w:rFonts w:ascii="ＭＳ Ｐゴシック" w:eastAsia="ＭＳ Ｐゴシック" w:hAnsi="ＭＳ Ｐゴシック" w:hint="eastAsia"/>
        </w:rPr>
        <w:t>と共に、</w:t>
      </w:r>
      <w:r w:rsidR="006802C8">
        <w:rPr>
          <w:rFonts w:ascii="ＭＳ Ｐゴシック" w:eastAsia="ＭＳ Ｐゴシック" w:hAnsi="ＭＳ Ｐゴシック" w:hint="eastAsia"/>
        </w:rPr>
        <w:t>北東アジア観光圏での</w:t>
      </w:r>
      <w:r w:rsidR="00405375">
        <w:rPr>
          <w:rFonts w:ascii="ＭＳ Ｐゴシック" w:eastAsia="ＭＳ Ｐゴシック" w:hAnsi="ＭＳ Ｐゴシック" w:hint="eastAsia"/>
        </w:rPr>
        <w:t>状況を</w:t>
      </w:r>
      <w:r w:rsidR="006802C8">
        <w:rPr>
          <w:rFonts w:ascii="ＭＳ Ｐゴシック" w:eastAsia="ＭＳ Ｐゴシック" w:hAnsi="ＭＳ Ｐゴシック" w:hint="eastAsia"/>
        </w:rPr>
        <w:t>深掘りしてい</w:t>
      </w:r>
      <w:r w:rsidR="00C97042">
        <w:rPr>
          <w:rFonts w:ascii="ＭＳ Ｐゴシック" w:eastAsia="ＭＳ Ｐゴシック" w:hAnsi="ＭＳ Ｐゴシック" w:hint="eastAsia"/>
        </w:rPr>
        <w:t>きたい</w:t>
      </w:r>
      <w:r w:rsidR="006802C8">
        <w:rPr>
          <w:rFonts w:ascii="ＭＳ Ｐゴシック" w:eastAsia="ＭＳ Ｐゴシック" w:hAnsi="ＭＳ Ｐゴシック" w:hint="eastAsia"/>
        </w:rPr>
        <w:t>。</w:t>
      </w:r>
      <w:r w:rsidR="00E33E89" w:rsidRPr="001277F6">
        <w:rPr>
          <w:rFonts w:ascii="ＭＳ Ｐゴシック" w:eastAsia="ＭＳ Ｐゴシック" w:hAnsi="ＭＳ Ｐゴシック" w:hint="eastAsia"/>
          <w:kern w:val="0"/>
        </w:rPr>
        <w:t>なお、本論での「北東アジア観光圏」は、日本、中国、韓国、北朝鮮、モンゴル、ロシアとするため、国連世界観光機関</w:t>
      </w:r>
      <w:r w:rsidR="009B6499">
        <w:rPr>
          <w:rFonts w:ascii="ＭＳ Ｐゴシック" w:eastAsia="ＭＳ Ｐゴシック" w:hAnsi="ＭＳ Ｐゴシック" w:hint="eastAsia"/>
          <w:kern w:val="0"/>
        </w:rPr>
        <w:t>（</w:t>
      </w:r>
      <w:r w:rsidR="00E33E89" w:rsidRPr="001277F6">
        <w:rPr>
          <w:rFonts w:ascii="ＭＳ Ｐゴシック" w:eastAsia="ＭＳ Ｐゴシック" w:hAnsi="ＭＳ Ｐゴシック" w:hint="eastAsia"/>
          <w:kern w:val="0"/>
        </w:rPr>
        <w:t>UNWTO</w:t>
      </w:r>
      <w:r w:rsidR="009B6499">
        <w:rPr>
          <w:rFonts w:ascii="ＭＳ Ｐゴシック" w:eastAsia="ＭＳ Ｐゴシック" w:hAnsi="ＭＳ Ｐゴシック" w:hint="eastAsia"/>
          <w:kern w:val="0"/>
        </w:rPr>
        <w:t>）</w:t>
      </w:r>
      <w:r w:rsidR="00E33E89" w:rsidRPr="001277F6">
        <w:rPr>
          <w:rFonts w:ascii="ＭＳ Ｐゴシック" w:eastAsia="ＭＳ Ｐゴシック" w:hAnsi="ＭＳ Ｐゴシック" w:hint="eastAsia"/>
          <w:kern w:val="0"/>
        </w:rPr>
        <w:t>による発表の統計地域と異な</w:t>
      </w:r>
      <w:r w:rsidR="00E209A9">
        <w:rPr>
          <w:rFonts w:ascii="ＭＳ Ｐゴシック" w:eastAsia="ＭＳ Ｐゴシック" w:hAnsi="ＭＳ Ｐゴシック" w:hint="eastAsia"/>
          <w:kern w:val="0"/>
        </w:rPr>
        <w:t>ります</w:t>
      </w:r>
      <w:r w:rsidR="00E33E89" w:rsidRPr="001277F6">
        <w:rPr>
          <w:rFonts w:ascii="ＭＳ Ｐゴシック" w:eastAsia="ＭＳ Ｐゴシック" w:hAnsi="ＭＳ Ｐゴシック" w:hint="eastAsia"/>
          <w:kern w:val="0"/>
        </w:rPr>
        <w:t>。</w:t>
      </w:r>
    </w:p>
    <w:p w14:paraId="46E33391" w14:textId="77777777" w:rsidR="00E209A9" w:rsidRPr="00E209A9" w:rsidRDefault="00E209A9" w:rsidP="00734B61">
      <w:pPr>
        <w:ind w:firstLineChars="100" w:firstLine="240"/>
        <w:jc w:val="left"/>
        <w:rPr>
          <w:rFonts w:ascii="ＭＳ Ｐゴシック" w:eastAsia="ＭＳ Ｐゴシック" w:hAnsi="ＭＳ Ｐゴシック"/>
          <w:kern w:val="0"/>
        </w:rPr>
      </w:pPr>
    </w:p>
    <w:p w14:paraId="33C75CBB" w14:textId="7AEFF9C9" w:rsidR="00BF057C" w:rsidRDefault="006D3D40" w:rsidP="00734B61">
      <w:pPr>
        <w:ind w:firstLineChars="100" w:firstLine="240"/>
        <w:jc w:val="left"/>
        <w:rPr>
          <w:rFonts w:ascii="ＭＳ Ｐゴシック" w:eastAsia="ＭＳ Ｐゴシック" w:hAnsi="ＭＳ Ｐゴシック"/>
        </w:rPr>
      </w:pPr>
      <w:r w:rsidRPr="001277F6">
        <w:rPr>
          <w:rFonts w:ascii="ＭＳ Ｐゴシック" w:eastAsia="ＭＳ Ｐゴシック" w:hAnsi="ＭＳ Ｐゴシック" w:hint="eastAsia"/>
          <w:kern w:val="0"/>
        </w:rPr>
        <w:t>UNWTO</w:t>
      </w:r>
      <w:r w:rsidR="001B1FA3" w:rsidRPr="00127B1C">
        <w:rPr>
          <w:rFonts w:ascii="ＭＳ Ｐゴシック" w:eastAsia="ＭＳ Ｐゴシック" w:hAnsi="ＭＳ Ｐゴシック"/>
        </w:rPr>
        <w:t>の 2018 年</w:t>
      </w:r>
      <w:r w:rsidR="00B770EF">
        <w:rPr>
          <w:rFonts w:ascii="ＭＳ Ｐゴシック" w:eastAsia="ＭＳ Ｐゴシック" w:hAnsi="ＭＳ Ｐゴシック" w:hint="eastAsia"/>
        </w:rPr>
        <w:t>1</w:t>
      </w:r>
      <w:r w:rsidR="00B770EF">
        <w:rPr>
          <w:rFonts w:ascii="ＭＳ Ｐゴシック" w:eastAsia="ＭＳ Ｐゴシック" w:hAnsi="ＭＳ Ｐゴシック"/>
        </w:rPr>
        <w:t>1</w:t>
      </w:r>
      <w:r w:rsidR="00B770EF">
        <w:rPr>
          <w:rFonts w:ascii="ＭＳ Ｐゴシック" w:eastAsia="ＭＳ Ｐゴシック" w:hAnsi="ＭＳ Ｐゴシック" w:hint="eastAsia"/>
        </w:rPr>
        <w:t>月</w:t>
      </w:r>
      <w:r w:rsidR="001B1FA3" w:rsidRPr="00127B1C">
        <w:rPr>
          <w:rFonts w:ascii="ＭＳ Ｐゴシック" w:eastAsia="ＭＳ Ｐゴシック" w:hAnsi="ＭＳ Ｐゴシック"/>
        </w:rPr>
        <w:t>発表</w:t>
      </w:r>
      <w:r w:rsidR="001F2AF1" w:rsidRPr="00127B1C">
        <w:rPr>
          <w:rFonts w:ascii="ＭＳ Ｐゴシック" w:eastAsia="ＭＳ Ｐゴシック" w:hAnsi="ＭＳ Ｐゴシック" w:hint="eastAsia"/>
        </w:rPr>
        <w:t>によれば、</w:t>
      </w:r>
      <w:r w:rsidR="001B1FA3" w:rsidRPr="00127B1C">
        <w:rPr>
          <w:rFonts w:ascii="ＭＳ Ｐゴシック" w:eastAsia="ＭＳ Ｐゴシック" w:hAnsi="ＭＳ Ｐゴシック"/>
        </w:rPr>
        <w:t>2017 年の世界の国際観光客数は前年より 8,</w:t>
      </w:r>
      <w:r w:rsidR="009848A4">
        <w:rPr>
          <w:rFonts w:ascii="ＭＳ Ｐゴシック" w:eastAsia="ＭＳ Ｐゴシック" w:hAnsi="ＭＳ Ｐゴシック" w:hint="eastAsia"/>
        </w:rPr>
        <w:t>6</w:t>
      </w:r>
      <w:r w:rsidR="001B1FA3" w:rsidRPr="00127B1C">
        <w:rPr>
          <w:rFonts w:ascii="ＭＳ Ｐゴシック" w:eastAsia="ＭＳ Ｐゴシック" w:hAnsi="ＭＳ Ｐゴシック"/>
        </w:rPr>
        <w:t>00 万人</w:t>
      </w:r>
      <w:r w:rsidR="001F2AF1" w:rsidRPr="00127B1C">
        <w:rPr>
          <w:rFonts w:ascii="ＭＳ Ｐゴシック" w:eastAsia="ＭＳ Ｐゴシック" w:hAnsi="ＭＳ Ｐゴシック" w:hint="eastAsia"/>
        </w:rPr>
        <w:t>増加し、</w:t>
      </w:r>
      <w:r w:rsidR="001B1FA3" w:rsidRPr="00127B1C">
        <w:rPr>
          <w:rFonts w:ascii="ＭＳ Ｐゴシック" w:eastAsia="ＭＳ Ｐゴシック" w:hAnsi="ＭＳ Ｐゴシック"/>
        </w:rPr>
        <w:t>13.2 億人を記録し</w:t>
      </w:r>
      <w:r w:rsidR="008A71D5">
        <w:rPr>
          <w:rFonts w:ascii="ＭＳ Ｐゴシック" w:eastAsia="ＭＳ Ｐゴシック" w:hAnsi="ＭＳ Ｐゴシック" w:hint="eastAsia"/>
        </w:rPr>
        <w:t>、</w:t>
      </w:r>
      <w:r w:rsidR="001F2AF1" w:rsidRPr="00127B1C">
        <w:rPr>
          <w:rFonts w:ascii="ＭＳ Ｐゴシック" w:eastAsia="ＭＳ Ｐゴシック" w:hAnsi="ＭＳ Ｐゴシック"/>
        </w:rPr>
        <w:t>前年比 6.</w:t>
      </w:r>
      <w:r w:rsidR="009848A4">
        <w:rPr>
          <w:rFonts w:ascii="ＭＳ Ｐゴシック" w:eastAsia="ＭＳ Ｐゴシック" w:hAnsi="ＭＳ Ｐゴシック" w:hint="eastAsia"/>
        </w:rPr>
        <w:t>9</w:t>
      </w:r>
      <w:r w:rsidR="001F2AF1" w:rsidRPr="00127B1C">
        <w:rPr>
          <w:rFonts w:ascii="ＭＳ Ｐゴシック" w:eastAsia="ＭＳ Ｐゴシック" w:hAnsi="ＭＳ Ｐゴシック"/>
        </w:rPr>
        <w:t>%増とな</w:t>
      </w:r>
      <w:r w:rsidR="00BF057C">
        <w:rPr>
          <w:rFonts w:ascii="ＭＳ Ｐゴシック" w:eastAsia="ＭＳ Ｐゴシック" w:hAnsi="ＭＳ Ｐゴシック" w:hint="eastAsia"/>
        </w:rPr>
        <w:t>りました</w:t>
      </w:r>
      <w:r w:rsidR="001F2AF1" w:rsidRPr="00127B1C">
        <w:rPr>
          <w:rFonts w:ascii="ＭＳ Ｐゴシック" w:eastAsia="ＭＳ Ｐゴシック" w:hAnsi="ＭＳ Ｐゴシック" w:hint="eastAsia"/>
        </w:rPr>
        <w:t>。</w:t>
      </w:r>
    </w:p>
    <w:p w14:paraId="17FCD096" w14:textId="2E4129E1" w:rsidR="00833BF8" w:rsidRDefault="001F2AF1" w:rsidP="00BF057C">
      <w:pPr>
        <w:jc w:val="left"/>
        <w:rPr>
          <w:rFonts w:ascii="ＭＳ Ｐゴシック" w:eastAsia="ＭＳ Ｐゴシック" w:hAnsi="ＭＳ Ｐゴシック"/>
        </w:rPr>
      </w:pPr>
      <w:r w:rsidRPr="00127B1C">
        <w:rPr>
          <w:rFonts w:ascii="ＭＳ Ｐゴシック" w:eastAsia="ＭＳ Ｐゴシック" w:hAnsi="ＭＳ Ｐゴシック" w:hint="eastAsia"/>
        </w:rPr>
        <w:t>また、最新では、2018年1月から9月まで</w:t>
      </w:r>
      <w:r w:rsidR="002E1A44">
        <w:rPr>
          <w:rFonts w:ascii="ＭＳ Ｐゴシック" w:eastAsia="ＭＳ Ｐゴシック" w:hAnsi="ＭＳ Ｐゴシック" w:hint="eastAsia"/>
        </w:rPr>
        <w:t>の数値</w:t>
      </w:r>
      <w:r w:rsidRPr="00127B1C">
        <w:rPr>
          <w:rFonts w:ascii="ＭＳ Ｐゴシック" w:eastAsia="ＭＳ Ｐゴシック" w:hAnsi="ＭＳ Ｐゴシック" w:hint="eastAsia"/>
        </w:rPr>
        <w:t>が発表されて</w:t>
      </w:r>
      <w:r w:rsidR="00797918">
        <w:rPr>
          <w:rFonts w:ascii="ＭＳ Ｐゴシック" w:eastAsia="ＭＳ Ｐゴシック" w:hAnsi="ＭＳ Ｐゴシック" w:hint="eastAsia"/>
        </w:rPr>
        <w:t>い</w:t>
      </w:r>
      <w:r w:rsidR="00BF057C">
        <w:rPr>
          <w:rFonts w:ascii="ＭＳ Ｐゴシック" w:eastAsia="ＭＳ Ｐゴシック" w:hAnsi="ＭＳ Ｐゴシック" w:hint="eastAsia"/>
        </w:rPr>
        <w:t>ます</w:t>
      </w:r>
      <w:r w:rsidR="00797918">
        <w:rPr>
          <w:rFonts w:ascii="ＭＳ Ｐゴシック" w:eastAsia="ＭＳ Ｐゴシック" w:hAnsi="ＭＳ Ｐゴシック" w:hint="eastAsia"/>
        </w:rPr>
        <w:t>が</w:t>
      </w:r>
      <w:r w:rsidRPr="00127B1C">
        <w:rPr>
          <w:rFonts w:ascii="ＭＳ Ｐゴシック" w:eastAsia="ＭＳ Ｐゴシック" w:hAnsi="ＭＳ Ｐゴシック" w:hint="eastAsia"/>
        </w:rPr>
        <w:t>5％増であり、</w:t>
      </w:r>
      <w:r w:rsidR="001B1FA3" w:rsidRPr="00127B1C">
        <w:rPr>
          <w:rFonts w:ascii="ＭＳ Ｐゴシック" w:eastAsia="ＭＳ Ｐゴシック" w:hAnsi="ＭＳ Ｐゴシック"/>
        </w:rPr>
        <w:t>2009 年</w:t>
      </w:r>
      <w:r w:rsidR="00797918">
        <w:rPr>
          <w:rFonts w:ascii="ＭＳ Ｐゴシック" w:eastAsia="ＭＳ Ｐゴシック" w:hAnsi="ＭＳ Ｐゴシック" w:hint="eastAsia"/>
        </w:rPr>
        <w:t>の</w:t>
      </w:r>
      <w:r w:rsidR="001B1FA3" w:rsidRPr="00127B1C">
        <w:rPr>
          <w:rFonts w:ascii="ＭＳ Ｐゴシック" w:eastAsia="ＭＳ Ｐゴシック" w:hAnsi="ＭＳ Ｐゴシック"/>
        </w:rPr>
        <w:t>リーマンショックの影響</w:t>
      </w:r>
      <w:r w:rsidR="00797918">
        <w:rPr>
          <w:rFonts w:ascii="ＭＳ Ｐゴシック" w:eastAsia="ＭＳ Ｐゴシック" w:hAnsi="ＭＳ Ｐゴシック" w:hint="eastAsia"/>
        </w:rPr>
        <w:t>で</w:t>
      </w:r>
      <w:r w:rsidR="001B1FA3" w:rsidRPr="00127B1C">
        <w:rPr>
          <w:rFonts w:ascii="ＭＳ Ｐゴシック" w:eastAsia="ＭＳ Ｐゴシック" w:hAnsi="ＭＳ Ｐゴシック"/>
        </w:rPr>
        <w:t>減少し</w:t>
      </w:r>
      <w:r w:rsidR="009848A4">
        <w:rPr>
          <w:rFonts w:ascii="ＭＳ Ｐゴシック" w:eastAsia="ＭＳ Ｐゴシック" w:hAnsi="ＭＳ Ｐゴシック" w:hint="eastAsia"/>
        </w:rPr>
        <w:t>、その翌年から数え</w:t>
      </w:r>
      <w:r w:rsidRPr="00127B1C">
        <w:rPr>
          <w:rFonts w:ascii="ＭＳ Ｐゴシック" w:eastAsia="ＭＳ Ｐゴシック" w:hAnsi="ＭＳ Ｐゴシック" w:hint="eastAsia"/>
        </w:rPr>
        <w:t>9</w:t>
      </w:r>
      <w:r w:rsidR="001B1FA3" w:rsidRPr="00127B1C">
        <w:rPr>
          <w:rFonts w:ascii="ＭＳ Ｐゴシック" w:eastAsia="ＭＳ Ｐゴシック" w:hAnsi="ＭＳ Ｐゴシック"/>
        </w:rPr>
        <w:t>年連続での増加と</w:t>
      </w:r>
      <w:r w:rsidRPr="00127B1C">
        <w:rPr>
          <w:rFonts w:ascii="ＭＳ Ｐゴシック" w:eastAsia="ＭＳ Ｐゴシック" w:hAnsi="ＭＳ Ｐゴシック" w:hint="eastAsia"/>
        </w:rPr>
        <w:t>なること</w:t>
      </w:r>
      <w:r w:rsidR="00B55B02">
        <w:rPr>
          <w:rFonts w:ascii="ＭＳ Ｐゴシック" w:eastAsia="ＭＳ Ｐゴシック" w:hAnsi="ＭＳ Ｐゴシック" w:hint="eastAsia"/>
        </w:rPr>
        <w:t>は</w:t>
      </w:r>
      <w:r w:rsidR="002E1A44">
        <w:rPr>
          <w:rFonts w:ascii="ＭＳ Ｐゴシック" w:eastAsia="ＭＳ Ｐゴシック" w:hAnsi="ＭＳ Ｐゴシック" w:hint="eastAsia"/>
        </w:rPr>
        <w:t>確実</w:t>
      </w:r>
      <w:r w:rsidR="00B55B02">
        <w:rPr>
          <w:rFonts w:ascii="ＭＳ Ｐゴシック" w:eastAsia="ＭＳ Ｐゴシック" w:hAnsi="ＭＳ Ｐゴシック" w:hint="eastAsia"/>
        </w:rPr>
        <w:t>であ</w:t>
      </w:r>
      <w:r w:rsidR="00BF057C">
        <w:rPr>
          <w:rFonts w:ascii="ＭＳ Ｐゴシック" w:eastAsia="ＭＳ Ｐゴシック" w:hAnsi="ＭＳ Ｐゴシック" w:hint="eastAsia"/>
        </w:rPr>
        <w:t>ります</w:t>
      </w:r>
      <w:r w:rsidR="00B55B02">
        <w:rPr>
          <w:rFonts w:ascii="ＭＳ Ｐゴシック" w:eastAsia="ＭＳ Ｐゴシック" w:hAnsi="ＭＳ Ｐゴシック" w:hint="eastAsia"/>
        </w:rPr>
        <w:t>。</w:t>
      </w:r>
      <w:r w:rsidR="000A599A" w:rsidRPr="00127B1C">
        <w:rPr>
          <w:rFonts w:ascii="ＭＳ Ｐゴシック" w:eastAsia="ＭＳ Ｐゴシック" w:hAnsi="ＭＳ Ｐゴシック" w:hint="eastAsia"/>
        </w:rPr>
        <w:t>一方、</w:t>
      </w:r>
      <w:r w:rsidR="00936455" w:rsidRPr="00127B1C">
        <w:rPr>
          <w:rFonts w:ascii="ＭＳ Ｐゴシック" w:eastAsia="ＭＳ Ｐゴシック" w:hAnsi="ＭＳ Ｐゴシック"/>
        </w:rPr>
        <w:t>地域別シェアは</w:t>
      </w:r>
      <w:r w:rsidR="006D3D40">
        <w:rPr>
          <w:rFonts w:ascii="ＭＳ Ｐゴシック" w:eastAsia="ＭＳ Ｐゴシック" w:hAnsi="ＭＳ Ｐゴシック" w:hint="eastAsia"/>
        </w:rPr>
        <w:t>、</w:t>
      </w:r>
      <w:r w:rsidR="00936455" w:rsidRPr="00127B1C">
        <w:rPr>
          <w:rFonts w:ascii="ＭＳ Ｐゴシック" w:eastAsia="ＭＳ Ｐゴシック" w:hAnsi="ＭＳ Ｐゴシック"/>
        </w:rPr>
        <w:t>依然として欧州が半数程度を占めてい</w:t>
      </w:r>
      <w:r w:rsidR="00BF057C">
        <w:rPr>
          <w:rFonts w:ascii="ＭＳ Ｐゴシック" w:eastAsia="ＭＳ Ｐゴシック" w:hAnsi="ＭＳ Ｐゴシック" w:hint="eastAsia"/>
        </w:rPr>
        <w:t>ます</w:t>
      </w:r>
      <w:r w:rsidR="00936455" w:rsidRPr="00127B1C">
        <w:rPr>
          <w:rFonts w:ascii="ＭＳ Ｐゴシック" w:eastAsia="ＭＳ Ｐゴシック" w:hAnsi="ＭＳ Ｐゴシック"/>
        </w:rPr>
        <w:t>が、過去10 年間では減少傾向にあ</w:t>
      </w:r>
      <w:r w:rsidR="00BF057C">
        <w:rPr>
          <w:rFonts w:ascii="ＭＳ Ｐゴシック" w:eastAsia="ＭＳ Ｐゴシック" w:hAnsi="ＭＳ Ｐゴシック" w:hint="eastAsia"/>
        </w:rPr>
        <w:t>ります</w:t>
      </w:r>
      <w:r w:rsidR="00936455" w:rsidRPr="00127B1C">
        <w:rPr>
          <w:rFonts w:ascii="ＭＳ Ｐゴシック" w:eastAsia="ＭＳ Ｐゴシック" w:hAnsi="ＭＳ Ｐゴシック"/>
        </w:rPr>
        <w:t>。</w:t>
      </w:r>
      <w:r w:rsidR="00B51E5B" w:rsidRPr="00127B1C">
        <w:rPr>
          <w:rFonts w:ascii="ＭＳ Ｐゴシック" w:eastAsia="ＭＳ Ｐゴシック" w:hAnsi="ＭＳ Ｐゴシック" w:hint="eastAsia"/>
        </w:rPr>
        <w:t>「</w:t>
      </w:r>
      <w:r w:rsidR="00936455" w:rsidRPr="00127B1C">
        <w:rPr>
          <w:rFonts w:ascii="ＭＳ Ｐゴシック" w:eastAsia="ＭＳ Ｐゴシック" w:hAnsi="ＭＳ Ｐゴシック"/>
        </w:rPr>
        <w:t>アジア太平洋</w:t>
      </w:r>
      <w:r w:rsidR="00B51E5B" w:rsidRPr="00127B1C">
        <w:rPr>
          <w:rFonts w:ascii="ＭＳ Ｐゴシック" w:eastAsia="ＭＳ Ｐゴシック" w:hAnsi="ＭＳ Ｐゴシック" w:hint="eastAsia"/>
        </w:rPr>
        <w:t>」が5％ほど伸び、</w:t>
      </w:r>
      <w:r w:rsidR="00936455" w:rsidRPr="00127B1C">
        <w:rPr>
          <w:rFonts w:ascii="ＭＳ Ｐゴシック" w:eastAsia="ＭＳ Ｐゴシック" w:hAnsi="ＭＳ Ｐゴシック"/>
        </w:rPr>
        <w:t>2017年は 24.5％にまで拡大してい</w:t>
      </w:r>
      <w:r w:rsidR="00BF057C">
        <w:rPr>
          <w:rFonts w:ascii="ＭＳ Ｐゴシック" w:eastAsia="ＭＳ Ｐゴシック" w:hAnsi="ＭＳ Ｐゴシック" w:hint="eastAsia"/>
        </w:rPr>
        <w:t>ます</w:t>
      </w:r>
      <w:r w:rsidR="00936455" w:rsidRPr="00127B1C">
        <w:rPr>
          <w:rFonts w:ascii="ＭＳ Ｐゴシック" w:eastAsia="ＭＳ Ｐゴシック" w:hAnsi="ＭＳ Ｐゴシック"/>
        </w:rPr>
        <w:t>。</w:t>
      </w:r>
      <w:r w:rsidR="00541911" w:rsidRPr="00127B1C">
        <w:rPr>
          <w:rFonts w:ascii="ＭＳ Ｐゴシック" w:eastAsia="ＭＳ Ｐゴシック" w:hAnsi="ＭＳ Ｐゴシック" w:hint="eastAsia"/>
        </w:rPr>
        <w:t>この</w:t>
      </w:r>
      <w:r w:rsidR="00E313D2" w:rsidRPr="00127B1C">
        <w:rPr>
          <w:rFonts w:ascii="ＭＳ Ｐゴシック" w:eastAsia="ＭＳ Ｐゴシック" w:hAnsi="ＭＳ Ｐゴシック" w:hint="eastAsia"/>
        </w:rPr>
        <w:t>牽引</w:t>
      </w:r>
      <w:r w:rsidR="00541911" w:rsidRPr="00127B1C">
        <w:rPr>
          <w:rFonts w:ascii="ＭＳ Ｐゴシック" w:eastAsia="ＭＳ Ｐゴシック" w:hAnsi="ＭＳ Ｐゴシック" w:hint="eastAsia"/>
        </w:rPr>
        <w:t>の中心は、「北東アジア」と「東南アジア」であ</w:t>
      </w:r>
      <w:r w:rsidR="00BF057C">
        <w:rPr>
          <w:rFonts w:ascii="ＭＳ Ｐゴシック" w:eastAsia="ＭＳ Ｐゴシック" w:hAnsi="ＭＳ Ｐゴシック" w:hint="eastAsia"/>
        </w:rPr>
        <w:t>ります</w:t>
      </w:r>
      <w:r w:rsidR="00541911" w:rsidRPr="00127B1C">
        <w:rPr>
          <w:rFonts w:ascii="ＭＳ Ｐゴシック" w:eastAsia="ＭＳ Ｐゴシック" w:hAnsi="ＭＳ Ｐゴシック" w:hint="eastAsia"/>
        </w:rPr>
        <w:t>。</w:t>
      </w:r>
    </w:p>
    <w:p w14:paraId="0D3C8AAE" w14:textId="77777777" w:rsidR="00BF057C" w:rsidRDefault="00A333F6" w:rsidP="002F1CF8">
      <w:pPr>
        <w:ind w:firstLineChars="100" w:firstLine="240"/>
        <w:jc w:val="left"/>
        <w:rPr>
          <w:rFonts w:ascii="ＭＳ Ｐゴシック" w:eastAsia="ＭＳ Ｐゴシック" w:hAnsi="ＭＳ Ｐゴシック" w:cs="Arial"/>
          <w:shd w:val="clear" w:color="auto" w:fill="FFFFFF"/>
        </w:rPr>
      </w:pPr>
      <w:r w:rsidRPr="006F342F">
        <w:rPr>
          <w:rFonts w:ascii="ＭＳ Ｐゴシック" w:eastAsia="ＭＳ Ｐゴシック" w:hAnsi="ＭＳ Ｐゴシック" w:cs="Arial" w:hint="eastAsia"/>
          <w:shd w:val="clear" w:color="auto" w:fill="FFFFFF"/>
        </w:rPr>
        <w:t>このように</w:t>
      </w:r>
      <w:r w:rsidR="000E37C3" w:rsidRPr="006F342F">
        <w:rPr>
          <w:rFonts w:ascii="ＭＳ Ｐゴシック" w:eastAsia="ＭＳ Ｐゴシック" w:hAnsi="ＭＳ Ｐゴシック" w:cs="Arial"/>
          <w:shd w:val="clear" w:color="auto" w:fill="FFFFFF"/>
        </w:rPr>
        <w:t>国際観光が全世界的に盛んになってきた一般的背景として</w:t>
      </w:r>
      <w:r w:rsidR="000F6E21" w:rsidRPr="006F342F">
        <w:rPr>
          <w:rFonts w:ascii="ＭＳ Ｐゴシック" w:eastAsia="ＭＳ Ｐゴシック" w:hAnsi="ＭＳ Ｐゴシック" w:cs="Arial" w:hint="eastAsia"/>
          <w:shd w:val="clear" w:color="auto" w:fill="FFFFFF"/>
        </w:rPr>
        <w:t>、</w:t>
      </w:r>
      <w:r w:rsidR="000F6E21" w:rsidRPr="006F342F">
        <w:rPr>
          <w:rFonts w:ascii="ＭＳ Ｐゴシック" w:eastAsia="ＭＳ Ｐゴシック" w:hAnsi="ＭＳ Ｐゴシック" w:cs="Arial"/>
          <w:shd w:val="clear" w:color="auto" w:fill="FFFFFF"/>
        </w:rPr>
        <w:t>5つの要因が指摘されてい</w:t>
      </w:r>
      <w:r w:rsidR="00BF057C">
        <w:rPr>
          <w:rFonts w:ascii="ＭＳ Ｐゴシック" w:eastAsia="ＭＳ Ｐゴシック" w:hAnsi="ＭＳ Ｐゴシック" w:cs="Arial" w:hint="eastAsia"/>
          <w:shd w:val="clear" w:color="auto" w:fill="FFFFFF"/>
        </w:rPr>
        <w:t>ます</w:t>
      </w:r>
      <w:r w:rsidR="000F6E21" w:rsidRPr="006F342F">
        <w:rPr>
          <w:rFonts w:ascii="ＭＳ Ｐゴシック" w:eastAsia="ＭＳ Ｐゴシック" w:hAnsi="ＭＳ Ｐゴシック" w:cs="Arial" w:hint="eastAsia"/>
          <w:shd w:val="clear" w:color="auto" w:fill="FFFFFF"/>
        </w:rPr>
        <w:t>。</w:t>
      </w:r>
    </w:p>
    <w:p w14:paraId="55E108CB" w14:textId="0C7794BC" w:rsidR="002B2305" w:rsidRDefault="000F6E21" w:rsidP="00BF057C">
      <w:pPr>
        <w:jc w:val="left"/>
        <w:rPr>
          <w:rFonts w:ascii="ＭＳ Ｐゴシック" w:eastAsia="ＭＳ Ｐゴシック" w:hAnsi="ＭＳ Ｐゴシック" w:cstheme="majorBidi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 w:rsidRPr="006F342F">
        <w:rPr>
          <w:rFonts w:ascii="ＭＳ Ｐゴシック" w:eastAsia="ＭＳ Ｐゴシック" w:hAnsi="ＭＳ Ｐゴシック" w:cs="Arial" w:hint="eastAsia"/>
          <w:shd w:val="clear" w:color="auto" w:fill="FFFFFF"/>
        </w:rPr>
        <w:t>①</w:t>
      </w:r>
      <w:r w:rsidR="000E37C3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経済発展・安定、②</w:t>
      </w:r>
      <w:bookmarkStart w:id="1" w:name="_Hlk532407186"/>
      <w:r w:rsidR="000E37C3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外国旅行の制限緩和・自由化</w:t>
      </w:r>
      <w:bookmarkEnd w:id="1"/>
      <w:r w:rsidR="000E37C3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、③ツーリズム・インフラの整備、④デスティネーション開発、⑤プロモーション活動の開発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、</w:t>
      </w:r>
      <w:r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で</w:t>
      </w:r>
      <w:r w:rsidR="00BF057C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す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（東洋大</w:t>
      </w:r>
      <w:r w:rsidR="00BB4DA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学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・</w:t>
      </w:r>
      <w:r w:rsidR="00D857B2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津山雅一教授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）</w:t>
      </w:r>
      <w:r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  <w:r w:rsidR="006E6987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近年、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もっとも大きく、且つ、</w:t>
      </w:r>
      <w:r w:rsidR="00925A72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急速に</w:t>
      </w:r>
      <w:r w:rsidR="006E6987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効果を発揮している要因は、</w:t>
      </w:r>
      <w:r w:rsidR="00AF6160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②</w:t>
      </w:r>
      <w:r w:rsidR="006E6987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「外国旅行の制限緩和・自由化」</w:t>
      </w:r>
      <w:r w:rsidR="00FA55F9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であ</w:t>
      </w:r>
      <w:r w:rsidR="00BB4DA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ろう</w:t>
      </w:r>
      <w:r w:rsidR="001158A7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  <w:bookmarkStart w:id="2" w:name="_Hlk533358399"/>
      <w:r w:rsidR="007670DA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人の移動の障壁</w:t>
      </w:r>
      <w:bookmarkEnd w:id="2"/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の中</w:t>
      </w:r>
      <w:r w:rsidR="00375565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でも「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制度的</w:t>
      </w:r>
      <w:r w:rsidR="00375565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」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なもの</w:t>
      </w:r>
      <w:r w:rsidR="00925A72" w:rsidRPr="006F342F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であ</w:t>
      </w:r>
      <w:r w:rsidR="00BB4DA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り、</w:t>
      </w:r>
      <w:r w:rsidR="00CE3B71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近年の</w:t>
      </w:r>
      <w:r w:rsidR="00BB4DA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北東アジア観光圏</w:t>
      </w:r>
      <w:r w:rsidR="00CE3B71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の動態</w:t>
      </w:r>
      <w:r w:rsidR="00BF057C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の中で、顕著に見られます</w:t>
      </w:r>
      <w:r w:rsidR="00D857B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</w:p>
    <w:p w14:paraId="74A3375E" w14:textId="77777777" w:rsidR="00BF057C" w:rsidRDefault="00BF057C" w:rsidP="002F1CF8">
      <w:pPr>
        <w:ind w:firstLineChars="100" w:firstLine="240"/>
        <w:jc w:val="left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</w:p>
    <w:p w14:paraId="397D97AA" w14:textId="2005C9AB" w:rsidR="002C0209" w:rsidRPr="000131A2" w:rsidRDefault="00060F0B" w:rsidP="00906D5B">
      <w:pPr>
        <w:rPr>
          <w:rFonts w:ascii="ＭＳ Ｐゴシック" w:eastAsia="ＭＳ Ｐゴシック" w:hAnsi="ＭＳ Ｐゴシック" w:cs="ＭＳ Ｐゴシック"/>
          <w:color w:val="0070C0"/>
          <w:kern w:val="0"/>
        </w:rPr>
      </w:pPr>
      <w:r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Ⅱ]</w:t>
      </w:r>
      <w:r w:rsidR="003D4E6D" w:rsidRPr="000131A2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「</w:t>
      </w:r>
      <w:r w:rsidR="002C0209" w:rsidRPr="000131A2">
        <w:rPr>
          <w:rFonts w:ascii="ＭＳ Ｐゴシック" w:eastAsia="ＭＳ Ｐゴシック" w:hAnsi="ＭＳ Ｐゴシック" w:cs="Arial"/>
          <w:color w:val="0070C0"/>
          <w:shd w:val="clear" w:color="auto" w:fill="FFFFFF"/>
        </w:rPr>
        <w:t>人の移動の制度的な障壁</w:t>
      </w:r>
      <w:r w:rsidR="003D4E6D" w:rsidRPr="000131A2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」</w:t>
      </w:r>
      <w:r w:rsidR="007670DA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と</w:t>
      </w:r>
      <w:r w:rsidR="000F11CA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その</w:t>
      </w:r>
      <w:r w:rsidR="007F0EC3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対策</w:t>
      </w:r>
    </w:p>
    <w:p w14:paraId="6A75E208" w14:textId="77777777" w:rsidR="002E01FE" w:rsidRDefault="00073446" w:rsidP="004A0E5E">
      <w:pPr>
        <w:ind w:firstLineChars="100" w:firstLine="24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国際的な</w:t>
      </w:r>
      <w:r w:rsidR="00C40C20" w:rsidRPr="00C40C20">
        <w:rPr>
          <w:rFonts w:ascii="ＭＳ Ｐゴシック" w:eastAsia="ＭＳ Ｐゴシック" w:hAnsi="ＭＳ Ｐゴシック" w:hint="eastAsia"/>
          <w:szCs w:val="21"/>
        </w:rPr>
        <w:t>交流を進展させるには、査証免除という「査証なし（ノービザ）制」が理想的であ</w:t>
      </w:r>
      <w:r w:rsidR="002E01FE">
        <w:rPr>
          <w:rFonts w:ascii="ＭＳ Ｐゴシック" w:eastAsia="ＭＳ Ｐゴシック" w:hAnsi="ＭＳ Ｐゴシック" w:hint="eastAsia"/>
          <w:szCs w:val="21"/>
        </w:rPr>
        <w:t>ります</w:t>
      </w:r>
      <w:r w:rsidR="00C40C20" w:rsidRPr="00C40C20">
        <w:rPr>
          <w:rFonts w:ascii="ＭＳ Ｐゴシック" w:eastAsia="ＭＳ Ｐゴシック" w:hAnsi="ＭＳ Ｐゴシック" w:hint="eastAsia"/>
          <w:szCs w:val="21"/>
        </w:rPr>
        <w:t>が、</w:t>
      </w:r>
      <w:r w:rsidR="002B2C3A" w:rsidRPr="00437440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国益、</w:t>
      </w:r>
      <w:r w:rsidR="002B2C3A" w:rsidRPr="00437440">
        <w:rPr>
          <w:rFonts w:ascii="ＭＳ Ｐゴシック" w:eastAsia="ＭＳ Ｐゴシック" w:hAnsi="ＭＳ Ｐゴシック" w:cs="Arial"/>
          <w:color w:val="222222"/>
          <w:szCs w:val="21"/>
          <w:shd w:val="clear" w:color="auto" w:fill="FFFFFF"/>
        </w:rPr>
        <w:t>すなわち</w:t>
      </w:r>
      <w:r w:rsidR="002B2C3A" w:rsidRPr="00437440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、</w:t>
      </w:r>
      <w:r w:rsidR="002B2C3A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国家</w:t>
      </w:r>
      <w:r w:rsidR="002B2C3A" w:rsidRPr="00437440">
        <w:rPr>
          <w:rFonts w:ascii="ＭＳ Ｐゴシック" w:eastAsia="ＭＳ Ｐゴシック" w:hAnsi="ＭＳ Ｐゴシック" w:cs="Arial"/>
          <w:color w:val="222222"/>
          <w:szCs w:val="21"/>
          <w:shd w:val="clear" w:color="auto" w:fill="FFFFFF"/>
        </w:rPr>
        <w:t>の治安や安全</w:t>
      </w:r>
      <w:r w:rsidR="002B2C3A" w:rsidRPr="00437440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を</w:t>
      </w:r>
      <w:r w:rsidR="002B2C3A" w:rsidRPr="00437440">
        <w:rPr>
          <w:rFonts w:ascii="ＭＳ Ｐゴシック" w:eastAsia="ＭＳ Ｐゴシック" w:hAnsi="ＭＳ Ｐゴシック" w:cs="Arial"/>
          <w:color w:val="222222"/>
          <w:szCs w:val="21"/>
          <w:shd w:val="clear" w:color="auto" w:fill="FFFFFF"/>
        </w:rPr>
        <w:t>守ることが重要であ</w:t>
      </w:r>
      <w:r w:rsidR="002B2C3A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り、安易</w:t>
      </w:r>
      <w:r w:rsidR="002B2C3A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lastRenderedPageBreak/>
        <w:t>に導入すべきでない理由</w:t>
      </w:r>
      <w:r w:rsidR="00FC061B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が</w:t>
      </w:r>
      <w:r w:rsidR="003C7A7B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あ</w:t>
      </w:r>
      <w:r w:rsidR="002E01FE">
        <w:rPr>
          <w:rFonts w:ascii="ＭＳ Ｐゴシック" w:eastAsia="ＭＳ Ｐゴシック" w:hAnsi="ＭＳ Ｐゴシック" w:cs="Arial" w:hint="eastAsia"/>
          <w:color w:val="222222"/>
          <w:szCs w:val="21"/>
          <w:shd w:val="clear" w:color="auto" w:fill="FFFFFF"/>
        </w:rPr>
        <w:t>ります</w:t>
      </w:r>
      <w:r w:rsidR="002B2C3A" w:rsidRPr="00C40C20">
        <w:rPr>
          <w:rFonts w:ascii="ＭＳ Ｐゴシック" w:eastAsia="ＭＳ Ｐゴシック" w:hAnsi="ＭＳ Ｐゴシック" w:hint="eastAsia"/>
          <w:szCs w:val="21"/>
        </w:rPr>
        <w:t>。</w:t>
      </w:r>
      <w:r w:rsidR="00C40C20" w:rsidRPr="00C40C20">
        <w:rPr>
          <w:rFonts w:ascii="ＭＳ Ｐゴシック" w:eastAsia="ＭＳ Ｐゴシック" w:hAnsi="ＭＳ Ｐゴシック" w:hint="eastAsia"/>
          <w:szCs w:val="21"/>
        </w:rPr>
        <w:t>現在、「観光先進国」などと称される国々では、</w:t>
      </w:r>
      <w:r w:rsidR="00FC061B">
        <w:rPr>
          <w:rFonts w:ascii="ＭＳ Ｐゴシック" w:eastAsia="ＭＳ Ｐゴシック" w:hAnsi="ＭＳ Ｐゴシック" w:hint="eastAsia"/>
          <w:szCs w:val="21"/>
        </w:rPr>
        <w:t>国益を守りつつ</w:t>
      </w:r>
      <w:r w:rsidR="003C7A7B">
        <w:rPr>
          <w:rFonts w:ascii="ＭＳ Ｐゴシック" w:eastAsia="ＭＳ Ｐゴシック" w:hAnsi="ＭＳ Ｐゴシック" w:hint="eastAsia"/>
          <w:szCs w:val="21"/>
        </w:rPr>
        <w:t>様々な</w:t>
      </w:r>
      <w:r w:rsidR="00C40C20" w:rsidRPr="00C40C20">
        <w:rPr>
          <w:rFonts w:ascii="ＭＳ Ｐゴシック" w:eastAsia="ＭＳ Ｐゴシック" w:hAnsi="ＭＳ Ｐゴシック" w:hint="eastAsia"/>
          <w:szCs w:val="21"/>
        </w:rPr>
        <w:t>政策を採用してい</w:t>
      </w:r>
      <w:r w:rsidR="002E01FE">
        <w:rPr>
          <w:rFonts w:ascii="ＭＳ Ｐゴシック" w:eastAsia="ＭＳ Ｐゴシック" w:hAnsi="ＭＳ Ｐゴシック" w:hint="eastAsia"/>
          <w:szCs w:val="21"/>
        </w:rPr>
        <w:t>ます</w:t>
      </w:r>
      <w:r w:rsidR="003C7A7B">
        <w:rPr>
          <w:rFonts w:ascii="ＭＳ Ｐゴシック" w:eastAsia="ＭＳ Ｐゴシック" w:hAnsi="ＭＳ Ｐゴシック" w:hint="eastAsia"/>
          <w:szCs w:val="21"/>
        </w:rPr>
        <w:t>が、大別して、「査証</w:t>
      </w:r>
      <w:r w:rsidR="0021483E">
        <w:rPr>
          <w:rFonts w:ascii="ＭＳ Ｐゴシック" w:eastAsia="ＭＳ Ｐゴシック" w:hAnsi="ＭＳ Ｐゴシック" w:hint="eastAsia"/>
          <w:szCs w:val="21"/>
        </w:rPr>
        <w:t>関連</w:t>
      </w:r>
      <w:r w:rsidR="003C7A7B">
        <w:rPr>
          <w:rFonts w:ascii="ＭＳ Ｐゴシック" w:eastAsia="ＭＳ Ｐゴシック" w:hAnsi="ＭＳ Ｐゴシック" w:hint="eastAsia"/>
          <w:szCs w:val="21"/>
        </w:rPr>
        <w:t>」</w:t>
      </w:r>
      <w:r w:rsidR="0021483E">
        <w:rPr>
          <w:rFonts w:ascii="ＭＳ Ｐゴシック" w:eastAsia="ＭＳ Ｐゴシック" w:hAnsi="ＭＳ Ｐゴシック" w:hint="eastAsia"/>
          <w:szCs w:val="21"/>
        </w:rPr>
        <w:t>と「その他制度」</w:t>
      </w:r>
      <w:r w:rsidR="003C7A7B">
        <w:rPr>
          <w:rFonts w:ascii="ＭＳ Ｐゴシック" w:eastAsia="ＭＳ Ｐゴシック" w:hAnsi="ＭＳ Ｐゴシック" w:hint="eastAsia"/>
          <w:szCs w:val="21"/>
        </w:rPr>
        <w:t>に分かれ</w:t>
      </w:r>
      <w:r w:rsidR="002E01FE">
        <w:rPr>
          <w:rFonts w:ascii="ＭＳ Ｐゴシック" w:eastAsia="ＭＳ Ｐゴシック" w:hAnsi="ＭＳ Ｐゴシック" w:hint="eastAsia"/>
          <w:szCs w:val="21"/>
        </w:rPr>
        <w:t>ます</w:t>
      </w:r>
      <w:r w:rsidR="00C40C20" w:rsidRPr="00C40C20">
        <w:rPr>
          <w:rFonts w:ascii="ＭＳ Ｐゴシック" w:eastAsia="ＭＳ Ｐゴシック" w:hAnsi="ＭＳ Ｐゴシック" w:hint="eastAsia"/>
          <w:szCs w:val="21"/>
        </w:rPr>
        <w:t>。</w:t>
      </w:r>
      <w:r w:rsidR="004D18BE">
        <w:rPr>
          <w:rFonts w:ascii="ＭＳ Ｐゴシック" w:eastAsia="ＭＳ Ｐゴシック" w:hAnsi="ＭＳ Ｐゴシック" w:hint="eastAsia"/>
          <w:szCs w:val="21"/>
        </w:rPr>
        <w:t>「リピーター化」</w:t>
      </w:r>
      <w:r w:rsidR="00984E01">
        <w:rPr>
          <w:rFonts w:ascii="ＭＳ Ｐゴシック" w:eastAsia="ＭＳ Ｐゴシック" w:hAnsi="ＭＳ Ｐゴシック" w:hint="eastAsia"/>
          <w:szCs w:val="21"/>
        </w:rPr>
        <w:t>や</w:t>
      </w:r>
      <w:r w:rsidR="004D18BE">
        <w:rPr>
          <w:rFonts w:ascii="ＭＳ Ｐゴシック" w:eastAsia="ＭＳ Ｐゴシック" w:hAnsi="ＭＳ Ｐゴシック" w:hint="eastAsia"/>
          <w:szCs w:val="21"/>
        </w:rPr>
        <w:t>「</w:t>
      </w:r>
      <w:r w:rsidR="004D18BE" w:rsidRPr="00385459">
        <w:rPr>
          <w:rFonts w:ascii="ＭＳ Ｐゴシック" w:eastAsia="ＭＳ Ｐゴシック" w:hAnsi="ＭＳ Ｐゴシック" w:cs="ＭＳ 明朝" w:hint="eastAsia"/>
        </w:rPr>
        <w:t>旅行申込みの間際化</w:t>
      </w:r>
      <w:r w:rsidR="004D18BE">
        <w:rPr>
          <w:rFonts w:ascii="ＭＳ Ｐゴシック" w:eastAsia="ＭＳ Ｐゴシック" w:hAnsi="ＭＳ Ｐゴシック" w:cs="ＭＳ 明朝" w:hint="eastAsia"/>
        </w:rPr>
        <w:t>」などの</w:t>
      </w:r>
      <w:r w:rsidR="004D18BE">
        <w:rPr>
          <w:rFonts w:ascii="ＭＳ Ｐゴシック" w:eastAsia="ＭＳ Ｐゴシック" w:hAnsi="ＭＳ Ｐゴシック" w:hint="eastAsia"/>
          <w:szCs w:val="21"/>
        </w:rPr>
        <w:t>旅行客の実態に</w:t>
      </w:r>
      <w:r w:rsidR="002E01FE">
        <w:rPr>
          <w:rFonts w:ascii="ＭＳ Ｐゴシック" w:eastAsia="ＭＳ Ｐゴシック" w:hAnsi="ＭＳ Ｐゴシック" w:hint="eastAsia"/>
          <w:szCs w:val="21"/>
        </w:rPr>
        <w:t>合わせて</w:t>
      </w:r>
      <w:r w:rsidR="004D18BE">
        <w:rPr>
          <w:rFonts w:ascii="ＭＳ Ｐゴシック" w:eastAsia="ＭＳ Ｐゴシック" w:hAnsi="ＭＳ Ｐゴシック" w:hint="eastAsia"/>
          <w:szCs w:val="21"/>
        </w:rPr>
        <w:t>、</w:t>
      </w:r>
      <w:r w:rsidR="004D18BE" w:rsidRPr="009D4949">
        <w:rPr>
          <w:rFonts w:ascii="ＭＳ Ｐゴシック" w:eastAsia="ＭＳ Ｐゴシック" w:hAnsi="ＭＳ Ｐゴシック" w:hint="eastAsia"/>
          <w:szCs w:val="21"/>
        </w:rPr>
        <w:t>規制</w:t>
      </w:r>
      <w:r w:rsidR="004D18BE">
        <w:rPr>
          <w:rFonts w:ascii="ＭＳ Ｐゴシック" w:eastAsia="ＭＳ Ｐゴシック" w:hAnsi="ＭＳ Ｐゴシック" w:hint="eastAsia"/>
          <w:szCs w:val="21"/>
        </w:rPr>
        <w:t>を</w:t>
      </w:r>
      <w:r w:rsidR="004D18BE" w:rsidRPr="009D4949">
        <w:rPr>
          <w:rFonts w:ascii="ＭＳ Ｐゴシック" w:eastAsia="ＭＳ Ｐゴシック" w:hAnsi="ＭＳ Ｐゴシック" w:hint="eastAsia"/>
          <w:szCs w:val="21"/>
        </w:rPr>
        <w:t>緩和</w:t>
      </w:r>
      <w:r w:rsidR="004D18BE">
        <w:rPr>
          <w:rFonts w:ascii="ＭＳ Ｐゴシック" w:eastAsia="ＭＳ Ｐゴシック" w:hAnsi="ＭＳ Ｐゴシック" w:hint="eastAsia"/>
          <w:szCs w:val="21"/>
        </w:rPr>
        <w:t>させてい</w:t>
      </w:r>
      <w:r w:rsidR="002E01FE">
        <w:rPr>
          <w:rFonts w:ascii="ＭＳ Ｐゴシック" w:eastAsia="ＭＳ Ｐゴシック" w:hAnsi="ＭＳ Ｐゴシック" w:hint="eastAsia"/>
          <w:szCs w:val="21"/>
        </w:rPr>
        <w:t>ます</w:t>
      </w:r>
      <w:r w:rsidR="004D18BE">
        <w:rPr>
          <w:rFonts w:ascii="ＭＳ Ｐゴシック" w:eastAsia="ＭＳ Ｐゴシック" w:hAnsi="ＭＳ Ｐゴシック" w:hint="eastAsia"/>
          <w:szCs w:val="21"/>
        </w:rPr>
        <w:t>。</w:t>
      </w:r>
      <w:r w:rsidR="00AE617C">
        <w:rPr>
          <w:rFonts w:ascii="ＭＳ Ｐゴシック" w:eastAsia="ＭＳ Ｐゴシック" w:hAnsi="ＭＳ Ｐゴシック" w:hint="eastAsia"/>
          <w:szCs w:val="21"/>
        </w:rPr>
        <w:t>それらを紹介したい。</w:t>
      </w:r>
    </w:p>
    <w:p w14:paraId="36E4A596" w14:textId="1A0FC7EF" w:rsidR="004A0E5E" w:rsidRDefault="002E01FE" w:rsidP="004A0E5E">
      <w:pPr>
        <w:ind w:firstLineChars="100" w:firstLine="24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br/>
      </w:r>
      <w:r w:rsidR="00DE795F">
        <w:rPr>
          <w:rFonts w:ascii="ＭＳ Ｐゴシック" w:eastAsia="ＭＳ Ｐゴシック" w:hAnsi="ＭＳ Ｐゴシック" w:hint="eastAsia"/>
          <w:szCs w:val="21"/>
        </w:rPr>
        <w:t>まず、ノービザ制の形態に属するもので</w:t>
      </w:r>
      <w:r>
        <w:rPr>
          <w:rFonts w:ascii="ＭＳ Ｐゴシック" w:eastAsia="ＭＳ Ｐゴシック" w:hAnsi="ＭＳ Ｐゴシック" w:hint="eastAsia"/>
          <w:szCs w:val="21"/>
        </w:rPr>
        <w:t>す</w:t>
      </w:r>
      <w:r w:rsidR="00DE795F">
        <w:rPr>
          <w:rFonts w:ascii="ＭＳ Ｐゴシック" w:eastAsia="ＭＳ Ｐゴシック" w:hAnsi="ＭＳ Ｐゴシック" w:hint="eastAsia"/>
          <w:szCs w:val="21"/>
        </w:rPr>
        <w:t>。</w:t>
      </w:r>
    </w:p>
    <w:p w14:paraId="2C7375E2" w14:textId="7446632C" w:rsidR="009C0F0B" w:rsidRDefault="00C566C4" w:rsidP="002F1CF8">
      <w:pPr>
        <w:ind w:firstLineChars="100" w:firstLine="240"/>
        <w:rPr>
          <w:rFonts w:ascii="ＭＳ Ｐゴシック" w:eastAsia="ＭＳ Ｐゴシック" w:hAnsi="ＭＳ Ｐゴシック"/>
          <w:color w:val="000000"/>
        </w:rPr>
      </w:pPr>
      <w:r>
        <w:rPr>
          <w:rFonts w:ascii="ＭＳ Ｐゴシック" w:eastAsia="ＭＳ Ｐゴシック" w:hAnsi="ＭＳ Ｐゴシック" w:hint="eastAsia"/>
        </w:rPr>
        <w:t>[</w:t>
      </w:r>
      <w:r w:rsidRPr="00385459">
        <w:rPr>
          <w:rFonts w:ascii="ＭＳ Ｐゴシック" w:eastAsia="ＭＳ Ｐゴシック" w:hAnsi="ＭＳ Ｐゴシック" w:hint="eastAsia"/>
        </w:rPr>
        <w:t>ノービザ</w:t>
      </w:r>
      <w:r w:rsidR="008F38AA">
        <w:rPr>
          <w:rFonts w:ascii="ＭＳ Ｐゴシック" w:eastAsia="ＭＳ Ｐゴシック" w:hAnsi="ＭＳ Ｐゴシック" w:hint="eastAsia"/>
        </w:rPr>
        <w:t>（無査証）</w:t>
      </w:r>
      <w:r>
        <w:rPr>
          <w:rFonts w:ascii="ＭＳ Ｐゴシック" w:eastAsia="ＭＳ Ｐゴシック" w:hAnsi="ＭＳ Ｐゴシック" w:cs="ＭＳ 明朝" w:hint="eastAsia"/>
        </w:rPr>
        <w:t>]</w:t>
      </w:r>
      <w:r w:rsidR="008F38AA">
        <w:rPr>
          <w:rFonts w:ascii="ＭＳ Ｐゴシック" w:eastAsia="ＭＳ Ｐゴシック" w:hAnsi="ＭＳ Ｐゴシック" w:cs="ＭＳ 明朝" w:hint="eastAsia"/>
        </w:rPr>
        <w:t>：</w:t>
      </w:r>
      <w:r w:rsidRPr="00385459">
        <w:rPr>
          <w:rFonts w:ascii="ＭＳ Ｐゴシック" w:eastAsia="ＭＳ Ｐゴシック" w:hAnsi="ＭＳ Ｐゴシック" w:hint="eastAsia"/>
        </w:rPr>
        <w:t>通常、観光目的に適用される査証免除で</w:t>
      </w:r>
      <w:r w:rsidR="00194F8E">
        <w:rPr>
          <w:rFonts w:ascii="ＭＳ Ｐゴシック" w:eastAsia="ＭＳ Ｐゴシック" w:hAnsi="ＭＳ Ｐゴシック" w:hint="eastAsia"/>
        </w:rPr>
        <w:t>す</w:t>
      </w:r>
      <w:r w:rsidRPr="00385459">
        <w:rPr>
          <w:rFonts w:ascii="ＭＳ Ｐゴシック" w:eastAsia="ＭＳ Ｐゴシック" w:hAnsi="ＭＳ Ｐゴシック" w:hint="eastAsia"/>
        </w:rPr>
        <w:t>。</w:t>
      </w:r>
      <w:r w:rsidR="00E74536">
        <w:rPr>
          <w:rFonts w:ascii="ＭＳ Ｐゴシック" w:eastAsia="ＭＳ Ｐゴシック" w:hAnsi="ＭＳ Ｐゴシック" w:hint="eastAsia"/>
        </w:rPr>
        <w:t>また、</w:t>
      </w:r>
      <w:r w:rsidR="00BA328F">
        <w:rPr>
          <w:rFonts w:ascii="ＭＳ Ｐゴシック" w:eastAsia="ＭＳ Ｐゴシック" w:hAnsi="ＭＳ Ｐゴシック" w:hint="eastAsia"/>
        </w:rPr>
        <w:t>特定地域のみを無査証とする手法もあ</w:t>
      </w:r>
      <w:r w:rsidR="00E74536">
        <w:rPr>
          <w:rFonts w:ascii="ＭＳ Ｐゴシック" w:eastAsia="ＭＳ Ｐゴシック" w:hAnsi="ＭＳ Ｐゴシック" w:hint="eastAsia"/>
        </w:rPr>
        <w:t>ります</w:t>
      </w:r>
      <w:r w:rsidR="00BA328F">
        <w:rPr>
          <w:rFonts w:ascii="ＭＳ Ｐゴシック" w:eastAsia="ＭＳ Ｐゴシック" w:hAnsi="ＭＳ Ｐゴシック" w:hint="eastAsia"/>
        </w:rPr>
        <w:t>。例えば、</w:t>
      </w:r>
      <w:r w:rsidR="00D76A5F">
        <w:rPr>
          <w:rFonts w:ascii="ＭＳ Ｐゴシック" w:eastAsia="ＭＳ Ｐゴシック" w:hAnsi="ＭＳ Ｐゴシック" w:hint="eastAsia"/>
        </w:rPr>
        <w:t>韓国</w:t>
      </w:r>
      <w:r w:rsidR="00E74536">
        <w:rPr>
          <w:rFonts w:ascii="ＭＳ Ｐゴシック" w:eastAsia="ＭＳ Ｐゴシック" w:hAnsi="ＭＳ Ｐゴシック" w:hint="eastAsia"/>
        </w:rPr>
        <w:t>政府による</w:t>
      </w:r>
      <w:r w:rsidR="00BA328F">
        <w:rPr>
          <w:rFonts w:ascii="ＭＳ Ｐゴシック" w:eastAsia="ＭＳ Ｐゴシック" w:hAnsi="ＭＳ Ｐゴシック" w:hint="eastAsia"/>
        </w:rPr>
        <w:t>中国人に対する「済州島」で</w:t>
      </w:r>
      <w:r w:rsidR="00E74536">
        <w:rPr>
          <w:rFonts w:ascii="ＭＳ Ｐゴシック" w:eastAsia="ＭＳ Ｐゴシック" w:hAnsi="ＭＳ Ｐゴシック" w:hint="eastAsia"/>
        </w:rPr>
        <w:t>す</w:t>
      </w:r>
      <w:r w:rsidR="00BA328F">
        <w:rPr>
          <w:rFonts w:ascii="ＭＳ Ｐゴシック" w:eastAsia="ＭＳ Ｐゴシック" w:hAnsi="ＭＳ Ｐゴシック" w:hint="eastAsia"/>
        </w:rPr>
        <w:t>。特定のマーケット（例：学生団体）やクルーズでの入国への無査証も</w:t>
      </w:r>
      <w:r w:rsidR="00E74536">
        <w:rPr>
          <w:rFonts w:ascii="ＭＳ Ｐゴシック" w:eastAsia="ＭＳ Ｐゴシック" w:hAnsi="ＭＳ Ｐゴシック" w:hint="eastAsia"/>
        </w:rPr>
        <w:t>あります</w:t>
      </w:r>
      <w:r w:rsidR="00BA328F">
        <w:rPr>
          <w:rFonts w:ascii="ＭＳ Ｐゴシック" w:eastAsia="ＭＳ Ｐゴシック" w:hAnsi="ＭＳ Ｐゴシック" w:hint="eastAsia"/>
        </w:rPr>
        <w:t>。</w:t>
      </w:r>
      <w:r w:rsidR="00DE795F">
        <w:rPr>
          <w:rFonts w:ascii="ＭＳ Ｐゴシック" w:eastAsia="ＭＳ Ｐゴシック" w:hAnsi="ＭＳ Ｐゴシック" w:hint="eastAsia"/>
        </w:rPr>
        <w:t>ノービザ制は、本来、双方向で</w:t>
      </w:r>
      <w:r w:rsidR="00D938D0">
        <w:rPr>
          <w:rFonts w:ascii="ＭＳ Ｐゴシック" w:eastAsia="ＭＳ Ｐゴシック" w:hAnsi="ＭＳ Ｐゴシック" w:hint="eastAsia"/>
        </w:rPr>
        <w:t>あるべき免除</w:t>
      </w:r>
      <w:r w:rsidR="00DE795F">
        <w:rPr>
          <w:rFonts w:ascii="ＭＳ Ｐゴシック" w:eastAsia="ＭＳ Ｐゴシック" w:hAnsi="ＭＳ Ｐゴシック" w:hint="eastAsia"/>
        </w:rPr>
        <w:t>で</w:t>
      </w:r>
      <w:r w:rsidR="00E74536">
        <w:rPr>
          <w:rFonts w:ascii="ＭＳ Ｐゴシック" w:eastAsia="ＭＳ Ｐゴシック" w:hAnsi="ＭＳ Ｐゴシック" w:hint="eastAsia"/>
        </w:rPr>
        <w:t>すが</w:t>
      </w:r>
      <w:r w:rsidR="00DE795F">
        <w:rPr>
          <w:rFonts w:ascii="ＭＳ Ｐゴシック" w:eastAsia="ＭＳ Ｐゴシック" w:hAnsi="ＭＳ Ｐゴシック" w:hint="eastAsia"/>
        </w:rPr>
        <w:t>、</w:t>
      </w:r>
      <w:r w:rsidR="00CE3DE9">
        <w:rPr>
          <w:rFonts w:ascii="ＭＳ Ｐゴシック" w:eastAsia="ＭＳ Ｐゴシック" w:hAnsi="ＭＳ Ｐゴシック" w:hint="eastAsia"/>
        </w:rPr>
        <w:t>例えば、</w:t>
      </w:r>
      <w:r w:rsidR="002A286B">
        <w:rPr>
          <w:rFonts w:ascii="ＭＳ Ｐゴシック" w:eastAsia="ＭＳ Ｐゴシック" w:hAnsi="ＭＳ Ｐゴシック" w:hint="eastAsia"/>
        </w:rPr>
        <w:t>一方が</w:t>
      </w:r>
      <w:r w:rsidR="00CE3DE9">
        <w:rPr>
          <w:rFonts w:ascii="ＭＳ Ｐゴシック" w:eastAsia="ＭＳ Ｐゴシック" w:hAnsi="ＭＳ Ｐゴシック" w:hint="eastAsia"/>
        </w:rPr>
        <w:t>緊急的な観光客誘致</w:t>
      </w:r>
      <w:r w:rsidR="00DE795F">
        <w:rPr>
          <w:rFonts w:ascii="ＭＳ Ｐゴシック" w:eastAsia="ＭＳ Ｐゴシック" w:hAnsi="ＭＳ Ｐゴシック" w:hint="eastAsia"/>
        </w:rPr>
        <w:t>で実施する場合</w:t>
      </w:r>
      <w:r w:rsidR="00D63C99">
        <w:rPr>
          <w:rFonts w:ascii="ＭＳ Ｐゴシック" w:eastAsia="ＭＳ Ｐゴシック" w:hAnsi="ＭＳ Ｐゴシック" w:hint="eastAsia"/>
        </w:rPr>
        <w:t>もあ</w:t>
      </w:r>
      <w:r w:rsidR="00E74536">
        <w:rPr>
          <w:rFonts w:ascii="ＭＳ Ｐゴシック" w:eastAsia="ＭＳ Ｐゴシック" w:hAnsi="ＭＳ Ｐゴシック" w:hint="eastAsia"/>
        </w:rPr>
        <w:t>ります</w:t>
      </w:r>
      <w:r w:rsidR="00D63C99">
        <w:rPr>
          <w:rFonts w:ascii="ＭＳ Ｐゴシック" w:eastAsia="ＭＳ Ｐゴシック" w:hAnsi="ＭＳ Ｐゴシック" w:hint="eastAsia"/>
        </w:rPr>
        <w:t>。</w:t>
      </w:r>
      <w:r w:rsidR="009C0F0B">
        <w:rPr>
          <w:rFonts w:ascii="ＭＳ Ｐゴシック" w:eastAsia="ＭＳ Ｐゴシック" w:hAnsi="ＭＳ Ｐゴシック"/>
        </w:rPr>
        <w:t>[</w:t>
      </w:r>
      <w:r w:rsidR="009C0F0B" w:rsidRPr="00385459">
        <w:rPr>
          <w:rFonts w:ascii="ＭＳ Ｐゴシック" w:eastAsia="ＭＳ Ｐゴシック" w:hAnsi="ＭＳ Ｐゴシック" w:hint="eastAsia"/>
        </w:rPr>
        <w:t>査証免除</w:t>
      </w:r>
      <w:r w:rsidR="009C0F0B" w:rsidRPr="00385459">
        <w:rPr>
          <w:rFonts w:ascii="ＭＳ Ｐゴシック" w:eastAsia="ＭＳ Ｐゴシック" w:hAnsi="ＭＳ Ｐゴシック" w:cs="ＭＳ 明朝" w:hint="eastAsia"/>
        </w:rPr>
        <w:t>トランジット</w:t>
      </w:r>
      <w:r w:rsidR="009C0F0B">
        <w:rPr>
          <w:rFonts w:ascii="ＭＳ Ｐゴシック" w:eastAsia="ＭＳ Ｐゴシック" w:hAnsi="ＭＳ Ｐゴシック" w:hint="eastAsia"/>
        </w:rPr>
        <w:t>]</w:t>
      </w:r>
      <w:r w:rsidR="008F38AA">
        <w:rPr>
          <w:rFonts w:ascii="ＭＳ Ｐゴシック" w:eastAsia="ＭＳ Ｐゴシック" w:hAnsi="ＭＳ Ｐゴシック" w:hint="eastAsia"/>
        </w:rPr>
        <w:t>：</w:t>
      </w:r>
      <w:r w:rsidR="009C0F0B" w:rsidRPr="00385459">
        <w:rPr>
          <w:rFonts w:ascii="ＭＳ Ｐゴシック" w:eastAsia="ＭＳ Ｐゴシック" w:hAnsi="ＭＳ Ｐゴシック"/>
          <w:color w:val="000000"/>
        </w:rPr>
        <w:t>有効期間内に他国を</w:t>
      </w:r>
      <w:r w:rsidR="009C0F0B" w:rsidRPr="00385459">
        <w:rPr>
          <w:rFonts w:ascii="ＭＳ Ｐゴシック" w:eastAsia="ＭＳ Ｐゴシック" w:hAnsi="ＭＳ Ｐゴシック" w:hint="eastAsia"/>
          <w:color w:val="000000"/>
        </w:rPr>
        <w:t>72</w:t>
      </w:r>
      <w:r w:rsidR="009C0F0B" w:rsidRPr="00385459">
        <w:rPr>
          <w:rFonts w:ascii="ＭＳ Ｐゴシック" w:eastAsia="ＭＳ Ｐゴシック" w:hAnsi="ＭＳ Ｐゴシック"/>
          <w:color w:val="000000"/>
        </w:rPr>
        <w:t>時間</w:t>
      </w:r>
      <w:r w:rsidR="00D938D0">
        <w:rPr>
          <w:rFonts w:ascii="ＭＳ Ｐゴシック" w:eastAsia="ＭＳ Ｐゴシック" w:hAnsi="ＭＳ Ｐゴシック" w:hint="eastAsia"/>
          <w:color w:val="000000"/>
        </w:rPr>
        <w:t>や144時間</w:t>
      </w:r>
      <w:r w:rsidR="009C0F0B" w:rsidRPr="00385459">
        <w:rPr>
          <w:rFonts w:ascii="ＭＳ Ｐゴシック" w:eastAsia="ＭＳ Ｐゴシック" w:hAnsi="ＭＳ Ｐゴシック"/>
          <w:color w:val="000000"/>
        </w:rPr>
        <w:t>以内に通過でき</w:t>
      </w:r>
      <w:r w:rsidR="008F38AA">
        <w:rPr>
          <w:rFonts w:ascii="ＭＳ Ｐゴシック" w:eastAsia="ＭＳ Ｐゴシック" w:hAnsi="ＭＳ Ｐゴシック" w:hint="eastAsia"/>
          <w:color w:val="000000"/>
        </w:rPr>
        <w:t>る</w:t>
      </w:r>
      <w:r w:rsidR="00DE795F">
        <w:rPr>
          <w:rFonts w:ascii="ＭＳ Ｐゴシック" w:eastAsia="ＭＳ Ｐゴシック" w:hAnsi="ＭＳ Ｐゴシック" w:hint="eastAsia"/>
          <w:color w:val="000000"/>
        </w:rPr>
        <w:t>ノービザ制</w:t>
      </w:r>
      <w:r w:rsidR="00D938D0">
        <w:rPr>
          <w:rFonts w:ascii="ＭＳ Ｐゴシック" w:eastAsia="ＭＳ Ｐゴシック" w:hAnsi="ＭＳ Ｐゴシック" w:hint="eastAsia"/>
          <w:color w:val="000000"/>
        </w:rPr>
        <w:t>が</w:t>
      </w:r>
      <w:r w:rsidR="00653360">
        <w:rPr>
          <w:rFonts w:ascii="ＭＳ Ｐゴシック" w:eastAsia="ＭＳ Ｐゴシック" w:hAnsi="ＭＳ Ｐゴシック" w:hint="eastAsia"/>
          <w:color w:val="000000"/>
        </w:rPr>
        <w:t>あ</w:t>
      </w:r>
      <w:r w:rsidR="00E74536">
        <w:rPr>
          <w:rFonts w:ascii="ＭＳ Ｐゴシック" w:eastAsia="ＭＳ Ｐゴシック" w:hAnsi="ＭＳ Ｐゴシック" w:hint="eastAsia"/>
          <w:color w:val="000000"/>
        </w:rPr>
        <w:t>ります</w:t>
      </w:r>
      <w:r w:rsidR="009C0F0B">
        <w:rPr>
          <w:rFonts w:ascii="ＭＳ Ｐゴシック" w:eastAsia="ＭＳ Ｐゴシック" w:hAnsi="ＭＳ Ｐゴシック" w:hint="eastAsia"/>
          <w:color w:val="000000"/>
        </w:rPr>
        <w:t>。</w:t>
      </w:r>
      <w:r w:rsidR="002E01FE">
        <w:rPr>
          <w:rFonts w:ascii="ＭＳ Ｐゴシック" w:eastAsia="ＭＳ Ｐゴシック" w:hAnsi="ＭＳ Ｐゴシック"/>
          <w:color w:val="000000"/>
        </w:rPr>
        <w:br/>
      </w:r>
      <w:r w:rsidR="00DE795F">
        <w:rPr>
          <w:rFonts w:ascii="ＭＳ Ｐゴシック" w:eastAsia="ＭＳ Ｐゴシック" w:hAnsi="ＭＳ Ｐゴシック" w:hint="eastAsia"/>
          <w:color w:val="000000"/>
        </w:rPr>
        <w:t>次に、査証取得が必須である形態</w:t>
      </w:r>
      <w:r w:rsidR="0004645E">
        <w:rPr>
          <w:rFonts w:ascii="ＭＳ Ｐゴシック" w:eastAsia="ＭＳ Ｐゴシック" w:hAnsi="ＭＳ Ｐゴシック" w:hint="eastAsia"/>
          <w:color w:val="000000"/>
        </w:rPr>
        <w:t>が</w:t>
      </w:r>
      <w:r w:rsidR="00DE795F">
        <w:rPr>
          <w:rFonts w:ascii="ＭＳ Ｐゴシック" w:eastAsia="ＭＳ Ｐゴシック" w:hAnsi="ＭＳ Ｐゴシック" w:hint="eastAsia"/>
          <w:color w:val="000000"/>
        </w:rPr>
        <w:t>あ</w:t>
      </w:r>
      <w:r w:rsidR="00E74536">
        <w:rPr>
          <w:rFonts w:ascii="ＭＳ Ｐゴシック" w:eastAsia="ＭＳ Ｐゴシック" w:hAnsi="ＭＳ Ｐゴシック" w:hint="eastAsia"/>
          <w:color w:val="000000"/>
        </w:rPr>
        <w:t>ります</w:t>
      </w:r>
      <w:r w:rsidR="00DE795F">
        <w:rPr>
          <w:rFonts w:ascii="ＭＳ Ｐゴシック" w:eastAsia="ＭＳ Ｐゴシック" w:hAnsi="ＭＳ Ｐゴシック" w:hint="eastAsia"/>
          <w:color w:val="000000"/>
        </w:rPr>
        <w:t>。</w:t>
      </w:r>
    </w:p>
    <w:p w14:paraId="267D8C48" w14:textId="78E8DCE4" w:rsidR="00E230D1" w:rsidRDefault="005C5F68" w:rsidP="008A1EDB">
      <w:pPr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[</w:t>
      </w:r>
      <w:r w:rsidRPr="00385459">
        <w:rPr>
          <w:rFonts w:ascii="ＭＳ Ｐゴシック" w:eastAsia="ＭＳ Ｐゴシック" w:hAnsi="ＭＳ Ｐゴシック" w:cs="ＭＳ 明朝" w:hint="eastAsia"/>
        </w:rPr>
        <w:t>マルチ</w:t>
      </w:r>
      <w:r w:rsidR="00224F02">
        <w:rPr>
          <w:rFonts w:ascii="ＭＳ Ｐゴシック" w:eastAsia="ＭＳ Ｐゴシック" w:hAnsi="ＭＳ Ｐゴシック" w:cs="ＭＳ 明朝" w:hint="eastAsia"/>
        </w:rPr>
        <w:t>（数次）</w:t>
      </w:r>
      <w:r w:rsidRPr="00385459">
        <w:rPr>
          <w:rFonts w:ascii="ＭＳ Ｐゴシック" w:eastAsia="ＭＳ Ｐゴシック" w:hAnsi="ＭＳ Ｐゴシック" w:cs="ＭＳ 明朝" w:hint="eastAsia"/>
        </w:rPr>
        <w:t>ビザ</w:t>
      </w:r>
      <w:r>
        <w:rPr>
          <w:rFonts w:ascii="ＭＳ Ｐゴシック" w:eastAsia="ＭＳ Ｐゴシック" w:hAnsi="ＭＳ Ｐゴシック" w:cs="ＭＳ 明朝" w:hint="eastAsia"/>
        </w:rPr>
        <w:t>]</w:t>
      </w:r>
      <w:r w:rsidR="00224F02">
        <w:rPr>
          <w:rFonts w:ascii="ＭＳ Ｐゴシック" w:eastAsia="ＭＳ Ｐゴシック" w:hAnsi="ＭＳ Ｐゴシック" w:cs="ＭＳ 明朝" w:hint="eastAsia"/>
        </w:rPr>
        <w:t>：</w:t>
      </w:r>
      <w:r w:rsidRPr="00385459">
        <w:rPr>
          <w:rFonts w:ascii="ＭＳ Ｐゴシック" w:eastAsia="ＭＳ Ｐゴシック" w:hAnsi="ＭＳ Ｐゴシック"/>
        </w:rPr>
        <w:t>入国</w:t>
      </w:r>
      <w:r w:rsidRPr="00385459">
        <w:rPr>
          <w:rFonts w:ascii="ＭＳ Ｐゴシック" w:eastAsia="ＭＳ Ｐゴシック" w:hAnsi="ＭＳ Ｐゴシック" w:hint="eastAsia"/>
        </w:rPr>
        <w:t>査証</w:t>
      </w:r>
      <w:r w:rsidRPr="00385459">
        <w:rPr>
          <w:rFonts w:ascii="ＭＳ Ｐゴシック" w:eastAsia="ＭＳ Ｐゴシック" w:hAnsi="ＭＳ Ｐゴシック"/>
        </w:rPr>
        <w:t>は指定し申請しない限り１回分のみ</w:t>
      </w:r>
      <w:r w:rsidR="00224F02">
        <w:rPr>
          <w:rFonts w:ascii="ＭＳ Ｐゴシック" w:eastAsia="ＭＳ Ｐゴシック" w:hAnsi="ＭＳ Ｐゴシック" w:hint="eastAsia"/>
        </w:rPr>
        <w:t>で</w:t>
      </w:r>
      <w:r w:rsidR="00302D7D">
        <w:rPr>
          <w:rFonts w:ascii="ＭＳ Ｐゴシック" w:eastAsia="ＭＳ Ｐゴシック" w:hAnsi="ＭＳ Ｐゴシック" w:hint="eastAsia"/>
        </w:rPr>
        <w:t>すが</w:t>
      </w:r>
      <w:r w:rsidRPr="00385459">
        <w:rPr>
          <w:rFonts w:ascii="ＭＳ Ｐゴシック" w:eastAsia="ＭＳ Ｐゴシック" w:hAnsi="ＭＳ Ｐゴシック" w:hint="eastAsia"/>
        </w:rPr>
        <w:t>、</w:t>
      </w:r>
      <w:r w:rsidRPr="00385459">
        <w:rPr>
          <w:rFonts w:ascii="ＭＳ Ｐゴシック" w:eastAsia="ＭＳ Ｐゴシック" w:hAnsi="ＭＳ Ｐゴシック" w:cs="ＭＳ 明朝" w:hint="eastAsia"/>
        </w:rPr>
        <w:t>一定期間内であれば何回でも入国が</w:t>
      </w:r>
      <w:r w:rsidR="00224F02">
        <w:rPr>
          <w:rFonts w:ascii="ＭＳ Ｐゴシック" w:eastAsia="ＭＳ Ｐゴシック" w:hAnsi="ＭＳ Ｐゴシック" w:cs="ＭＳ 明朝" w:hint="eastAsia"/>
        </w:rPr>
        <w:t>でき</w:t>
      </w:r>
      <w:r w:rsidR="00302D7D">
        <w:rPr>
          <w:rFonts w:ascii="ＭＳ Ｐゴシック" w:eastAsia="ＭＳ Ｐゴシック" w:hAnsi="ＭＳ Ｐゴシック" w:cs="ＭＳ 明朝" w:hint="eastAsia"/>
        </w:rPr>
        <w:t>ます</w:t>
      </w:r>
      <w:r w:rsidR="00224F02">
        <w:rPr>
          <w:rFonts w:ascii="ＭＳ Ｐゴシック" w:eastAsia="ＭＳ Ｐゴシック" w:hAnsi="ＭＳ Ｐゴシック" w:cs="ＭＳ 明朝" w:hint="eastAsia"/>
        </w:rPr>
        <w:t>。</w:t>
      </w:r>
      <w:r w:rsidR="00B563F9">
        <w:rPr>
          <w:rFonts w:ascii="ＭＳ Ｐゴシック" w:eastAsia="ＭＳ Ｐゴシック" w:hAnsi="ＭＳ Ｐゴシック" w:hint="eastAsia"/>
        </w:rPr>
        <w:t>[</w:t>
      </w:r>
      <w:r w:rsidR="00B563F9" w:rsidRPr="00385459">
        <w:rPr>
          <w:rFonts w:ascii="ＭＳ Ｐゴシック" w:eastAsia="ＭＳ Ｐゴシック" w:hAnsi="ＭＳ Ｐゴシック" w:cs="ＭＳ 明朝" w:hint="eastAsia"/>
        </w:rPr>
        <w:t>電子渡航許可制度）</w:t>
      </w:r>
      <w:r w:rsidR="00B563F9">
        <w:rPr>
          <w:rFonts w:ascii="ＭＳ Ｐゴシック" w:eastAsia="ＭＳ Ｐゴシック" w:hAnsi="ＭＳ Ｐゴシック" w:cs="ＭＳ 明朝" w:hint="eastAsia"/>
        </w:rPr>
        <w:t>]</w:t>
      </w:r>
      <w:r w:rsidR="009C0F0B" w:rsidRPr="009C0F0B">
        <w:rPr>
          <w:rFonts w:ascii="ＭＳ Ｐゴシック" w:eastAsia="ＭＳ Ｐゴシック" w:hAnsi="ＭＳ Ｐゴシック"/>
        </w:rPr>
        <w:t xml:space="preserve"> </w:t>
      </w:r>
      <w:r w:rsidR="005720DC">
        <w:rPr>
          <w:rFonts w:ascii="ＭＳ Ｐゴシック" w:eastAsia="ＭＳ Ｐゴシック" w:hAnsi="ＭＳ Ｐゴシック" w:hint="eastAsia"/>
        </w:rPr>
        <w:t>ESTAやETAS</w:t>
      </w:r>
      <w:r w:rsidR="00487A17">
        <w:rPr>
          <w:rFonts w:ascii="ＭＳ Ｐゴシック" w:eastAsia="ＭＳ Ｐゴシック" w:hAnsi="ＭＳ Ｐゴシック" w:hint="eastAsia"/>
        </w:rPr>
        <w:t>などと</w:t>
      </w:r>
      <w:r w:rsidR="00B563F9" w:rsidRPr="00385459">
        <w:rPr>
          <w:rFonts w:ascii="ＭＳ Ｐゴシック" w:eastAsia="ＭＳ Ｐゴシック" w:hAnsi="ＭＳ Ｐゴシック" w:hint="eastAsia"/>
        </w:rPr>
        <w:t>称</w:t>
      </w:r>
      <w:r w:rsidR="00487A17">
        <w:rPr>
          <w:rFonts w:ascii="ＭＳ Ｐゴシック" w:eastAsia="ＭＳ Ｐゴシック" w:hAnsi="ＭＳ Ｐゴシック" w:hint="eastAsia"/>
        </w:rPr>
        <w:t>され</w:t>
      </w:r>
      <w:r w:rsidR="005720DC">
        <w:rPr>
          <w:rFonts w:ascii="ＭＳ Ｐゴシック" w:eastAsia="ＭＳ Ｐゴシック" w:hAnsi="ＭＳ Ｐゴシック" w:hint="eastAsia"/>
        </w:rPr>
        <w:t>るE</w:t>
      </w:r>
      <w:r w:rsidR="00302D7D">
        <w:rPr>
          <w:rFonts w:ascii="ＭＳ Ｐゴシック" w:eastAsia="ＭＳ Ｐゴシック" w:hAnsi="ＭＳ Ｐゴシック" w:hint="eastAsia"/>
        </w:rPr>
        <w:t>（電子）</w:t>
      </w:r>
      <w:r w:rsidR="005720DC">
        <w:rPr>
          <w:rFonts w:ascii="ＭＳ Ｐゴシック" w:eastAsia="ＭＳ Ｐゴシック" w:hAnsi="ＭＳ Ｐゴシック" w:hint="eastAsia"/>
        </w:rPr>
        <w:t>ビザであり、</w:t>
      </w:r>
      <w:r w:rsidR="00DE795F">
        <w:rPr>
          <w:rFonts w:ascii="ＭＳ Ｐゴシック" w:eastAsia="ＭＳ Ｐゴシック" w:hAnsi="ＭＳ Ｐゴシック" w:hint="eastAsia"/>
        </w:rPr>
        <w:t>極めて短時間で</w:t>
      </w:r>
      <w:r w:rsidR="00B563F9" w:rsidRPr="00385459">
        <w:rPr>
          <w:rFonts w:ascii="ＭＳ Ｐゴシック" w:eastAsia="ＭＳ Ｐゴシック" w:hAnsi="ＭＳ Ｐゴシック" w:cs="ＭＳ 明朝" w:hint="eastAsia"/>
        </w:rPr>
        <w:t>入国許可を得</w:t>
      </w:r>
      <w:r w:rsidR="005720DC">
        <w:rPr>
          <w:rFonts w:ascii="ＭＳ Ｐゴシック" w:eastAsia="ＭＳ Ｐゴシック" w:hAnsi="ＭＳ Ｐゴシック" w:cs="ＭＳ 明朝" w:hint="eastAsia"/>
        </w:rPr>
        <w:t>ることができ</w:t>
      </w:r>
      <w:r w:rsidR="00302D7D">
        <w:rPr>
          <w:rFonts w:ascii="ＭＳ Ｐゴシック" w:eastAsia="ＭＳ Ｐゴシック" w:hAnsi="ＭＳ Ｐゴシック" w:cs="ＭＳ 明朝" w:hint="eastAsia"/>
        </w:rPr>
        <w:t>ます</w:t>
      </w:r>
      <w:r w:rsidR="00B563F9" w:rsidRPr="00385459">
        <w:rPr>
          <w:rFonts w:ascii="ＭＳ Ｐゴシック" w:eastAsia="ＭＳ Ｐゴシック" w:hAnsi="ＭＳ Ｐゴシック" w:cs="ＭＳ 明朝" w:hint="eastAsia"/>
        </w:rPr>
        <w:t>。</w:t>
      </w:r>
      <w:r w:rsidR="00892A4E">
        <w:rPr>
          <w:rFonts w:ascii="ＭＳ Ｐゴシック" w:eastAsia="ＭＳ Ｐゴシック" w:hAnsi="ＭＳ Ｐゴシック" w:cs="ＭＳ 明朝" w:hint="eastAsia"/>
        </w:rPr>
        <w:t>[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長期滞在対象の年齢限定ビザ</w:t>
      </w:r>
      <w:r w:rsidR="00892A4E">
        <w:rPr>
          <w:rFonts w:ascii="ＭＳ Ｐゴシック" w:eastAsia="ＭＳ Ｐゴシック" w:hAnsi="ＭＳ Ｐゴシック" w:cs="ＭＳ 明朝" w:hint="eastAsia"/>
        </w:rPr>
        <w:t>]</w:t>
      </w:r>
      <w:r w:rsidR="00AD7498">
        <w:rPr>
          <w:rFonts w:ascii="ＭＳ Ｐゴシック" w:eastAsia="ＭＳ Ｐゴシック" w:hAnsi="ＭＳ Ｐゴシック" w:cs="ＭＳ 明朝" w:hint="eastAsia"/>
        </w:rPr>
        <w:t>：</w:t>
      </w:r>
      <w:r w:rsidR="0086489F">
        <w:rPr>
          <w:rFonts w:ascii="ＭＳ Ｐゴシック" w:eastAsia="ＭＳ Ｐゴシック" w:hAnsi="ＭＳ Ｐゴシック" w:cs="ＭＳ 明朝" w:hint="eastAsia"/>
        </w:rPr>
        <w:t>シニア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層の</w:t>
      </w:r>
      <w:r w:rsidR="00934080">
        <w:rPr>
          <w:rFonts w:ascii="ＭＳ Ｐゴシック" w:eastAsia="ＭＳ Ｐゴシック" w:hAnsi="ＭＳ Ｐゴシック" w:hint="eastAsia"/>
        </w:rPr>
        <w:t>ロングステイ</w:t>
      </w:r>
      <w:r w:rsidR="005C238E">
        <w:rPr>
          <w:rFonts w:ascii="ＭＳ Ｐゴシック" w:eastAsia="ＭＳ Ｐゴシック" w:hAnsi="ＭＳ Ｐゴシック" w:hint="eastAsia"/>
        </w:rPr>
        <w:t>制</w:t>
      </w:r>
      <w:r w:rsidR="00934080">
        <w:rPr>
          <w:rFonts w:ascii="ＭＳ Ｐゴシック" w:eastAsia="ＭＳ Ｐゴシック" w:hAnsi="ＭＳ Ｐゴシック" w:hint="eastAsia"/>
        </w:rPr>
        <w:t>を推進</w:t>
      </w:r>
      <w:r w:rsidR="003E105F">
        <w:rPr>
          <w:rFonts w:ascii="ＭＳ Ｐゴシック" w:eastAsia="ＭＳ Ｐゴシック" w:hAnsi="ＭＳ Ｐゴシック" w:hint="eastAsia"/>
        </w:rPr>
        <w:t>する</w:t>
      </w:r>
      <w:r w:rsidR="00934080">
        <w:rPr>
          <w:rFonts w:ascii="ＭＳ Ｐゴシック" w:eastAsia="ＭＳ Ｐゴシック" w:hAnsi="ＭＳ Ｐゴシック" w:hint="eastAsia"/>
        </w:rPr>
        <w:t>マレーシアなどが</w:t>
      </w:r>
      <w:r w:rsidR="002F7341">
        <w:rPr>
          <w:rFonts w:ascii="ＭＳ Ｐゴシック" w:eastAsia="ＭＳ Ｐゴシック" w:hAnsi="ＭＳ Ｐゴシック" w:hint="eastAsia"/>
        </w:rPr>
        <w:t>実施してい</w:t>
      </w:r>
      <w:r w:rsidR="00302D7D">
        <w:rPr>
          <w:rFonts w:ascii="ＭＳ Ｐゴシック" w:eastAsia="ＭＳ Ｐゴシック" w:hAnsi="ＭＳ Ｐゴシック" w:hint="eastAsia"/>
        </w:rPr>
        <w:t>ます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。</w:t>
      </w:r>
      <w:r w:rsidR="0014760D">
        <w:rPr>
          <w:rFonts w:ascii="ＭＳ Ｐゴシック" w:eastAsia="ＭＳ Ｐゴシック" w:hAnsi="ＭＳ Ｐゴシック" w:cs="ＭＳ 明朝" w:hint="eastAsia"/>
        </w:rPr>
        <w:t>「マレーシア・</w:t>
      </w:r>
      <w:r w:rsidR="00DE795F">
        <w:rPr>
          <w:rFonts w:ascii="ＭＳ Ｐゴシック" w:eastAsia="ＭＳ Ｐゴシック" w:hAnsi="ＭＳ Ｐゴシック" w:cs="ＭＳ 明朝" w:hint="eastAsia"/>
        </w:rPr>
        <w:t>マイ</w:t>
      </w:r>
      <w:r w:rsidR="007460B6">
        <w:rPr>
          <w:rFonts w:ascii="ＭＳ Ｐゴシック" w:eastAsia="ＭＳ Ｐゴシック" w:hAnsi="ＭＳ Ｐゴシック" w:cs="ＭＳ 明朝" w:hint="eastAsia"/>
        </w:rPr>
        <w:t>セカンドホーム</w:t>
      </w:r>
      <w:r w:rsidR="0014760D">
        <w:rPr>
          <w:rFonts w:ascii="ＭＳ Ｐゴシック" w:eastAsia="ＭＳ Ｐゴシック" w:hAnsi="ＭＳ Ｐゴシック" w:cs="ＭＳ 明朝" w:hint="eastAsia"/>
        </w:rPr>
        <w:t>」</w:t>
      </w:r>
      <w:r w:rsidR="007460B6">
        <w:rPr>
          <w:rFonts w:ascii="ＭＳ Ｐゴシック" w:eastAsia="ＭＳ Ｐゴシック" w:hAnsi="ＭＳ Ｐゴシック" w:cs="ＭＳ 明朝" w:hint="eastAsia"/>
        </w:rPr>
        <w:t>ビザがあ</w:t>
      </w:r>
      <w:r w:rsidR="00302D7D">
        <w:rPr>
          <w:rFonts w:ascii="ＭＳ Ｐゴシック" w:eastAsia="ＭＳ Ｐゴシック" w:hAnsi="ＭＳ Ｐゴシック" w:cs="ＭＳ 明朝" w:hint="eastAsia"/>
        </w:rPr>
        <w:t>ります</w:t>
      </w:r>
      <w:r w:rsidR="007460B6">
        <w:rPr>
          <w:rFonts w:ascii="ＭＳ Ｐゴシック" w:eastAsia="ＭＳ Ｐゴシック" w:hAnsi="ＭＳ Ｐゴシック" w:cs="ＭＳ 明朝" w:hint="eastAsia"/>
        </w:rPr>
        <w:t>。</w:t>
      </w:r>
      <w:r w:rsidR="00892A4E">
        <w:rPr>
          <w:rFonts w:ascii="ＭＳ Ｐゴシック" w:eastAsia="ＭＳ Ｐゴシック" w:hAnsi="ＭＳ Ｐゴシック" w:cs="ＭＳ 明朝" w:hint="eastAsia"/>
        </w:rPr>
        <w:t>[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ワーキング・ホリデー・ビザ</w:t>
      </w:r>
      <w:r w:rsidR="00892A4E">
        <w:rPr>
          <w:rFonts w:ascii="ＭＳ Ｐゴシック" w:eastAsia="ＭＳ Ｐゴシック" w:hAnsi="ＭＳ Ｐゴシック" w:cs="ＭＳ 明朝" w:hint="eastAsia"/>
        </w:rPr>
        <w:t>]</w:t>
      </w:r>
      <w:r w:rsidR="0086489F">
        <w:rPr>
          <w:rFonts w:ascii="ＭＳ Ｐゴシック" w:eastAsia="ＭＳ Ｐゴシック" w:hAnsi="ＭＳ Ｐゴシック" w:cs="ＭＳ 明朝" w:hint="eastAsia"/>
        </w:rPr>
        <w:t>：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観光目的</w:t>
      </w:r>
      <w:r w:rsidR="00B358B3">
        <w:rPr>
          <w:rFonts w:ascii="ＭＳ Ｐゴシック" w:eastAsia="ＭＳ Ｐゴシック" w:hAnsi="ＭＳ Ｐゴシック" w:cs="ＭＳ 明朝" w:hint="eastAsia"/>
        </w:rPr>
        <w:t>の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場合、通常、就業などの報酬を得る活動は不可能で</w:t>
      </w:r>
      <w:r w:rsidR="00302D7D">
        <w:rPr>
          <w:rFonts w:ascii="ＭＳ Ｐゴシック" w:eastAsia="ＭＳ Ｐゴシック" w:hAnsi="ＭＳ Ｐゴシック" w:cs="ＭＳ 明朝" w:hint="eastAsia"/>
        </w:rPr>
        <w:t>すが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、青少年に限</w:t>
      </w:r>
      <w:r w:rsidR="00B358B3">
        <w:rPr>
          <w:rFonts w:ascii="ＭＳ Ｐゴシック" w:eastAsia="ＭＳ Ｐゴシック" w:hAnsi="ＭＳ Ｐゴシック" w:cs="ＭＳ 明朝" w:hint="eastAsia"/>
        </w:rPr>
        <w:t>り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旅行費用を</w:t>
      </w:r>
      <w:r w:rsidR="00B358B3">
        <w:rPr>
          <w:rFonts w:ascii="ＭＳ Ｐゴシック" w:eastAsia="ＭＳ Ｐゴシック" w:hAnsi="ＭＳ Ｐゴシック" w:cs="ＭＳ 明朝" w:hint="eastAsia"/>
        </w:rPr>
        <w:t>賄う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ため</w:t>
      </w:r>
      <w:r w:rsidR="00B358B3">
        <w:rPr>
          <w:rFonts w:ascii="ＭＳ Ｐゴシック" w:eastAsia="ＭＳ Ｐゴシック" w:hAnsi="ＭＳ Ｐゴシック" w:cs="ＭＳ 明朝" w:hint="eastAsia"/>
        </w:rPr>
        <w:t>、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一定の条件で就労を認める制度</w:t>
      </w:r>
      <w:r w:rsidR="002F7341">
        <w:rPr>
          <w:rFonts w:ascii="ＭＳ Ｐゴシック" w:eastAsia="ＭＳ Ｐゴシック" w:hAnsi="ＭＳ Ｐゴシック" w:cs="ＭＳ 明朝" w:hint="eastAsia"/>
        </w:rPr>
        <w:t>で</w:t>
      </w:r>
      <w:r w:rsidR="00302D7D">
        <w:rPr>
          <w:rFonts w:ascii="ＭＳ Ｐゴシック" w:eastAsia="ＭＳ Ｐゴシック" w:hAnsi="ＭＳ Ｐゴシック" w:cs="ＭＳ 明朝" w:hint="eastAsia"/>
        </w:rPr>
        <w:t>す</w:t>
      </w:r>
      <w:r w:rsidR="00892A4E" w:rsidRPr="00385459">
        <w:rPr>
          <w:rFonts w:ascii="ＭＳ Ｐゴシック" w:eastAsia="ＭＳ Ｐゴシック" w:hAnsi="ＭＳ Ｐゴシック" w:cs="ＭＳ 明朝" w:hint="eastAsia"/>
        </w:rPr>
        <w:t>。</w:t>
      </w:r>
      <w:r w:rsidR="00892A4E" w:rsidRPr="00385459">
        <w:rPr>
          <w:rFonts w:ascii="ＭＳ Ｐゴシック" w:eastAsia="ＭＳ Ｐゴシック" w:hAnsi="ＭＳ Ｐゴシック"/>
        </w:rPr>
        <w:t>働きながら自由に滞在できる国際協定</w:t>
      </w:r>
      <w:r w:rsidR="00892A4E" w:rsidRPr="00385459">
        <w:rPr>
          <w:rFonts w:ascii="ＭＳ Ｐゴシック" w:eastAsia="ＭＳ Ｐゴシック" w:hAnsi="ＭＳ Ｐゴシック" w:hint="eastAsia"/>
        </w:rPr>
        <w:t>で</w:t>
      </w:r>
      <w:r w:rsidR="00302D7D">
        <w:rPr>
          <w:rFonts w:ascii="ＭＳ Ｐゴシック" w:eastAsia="ＭＳ Ｐゴシック" w:hAnsi="ＭＳ Ｐゴシック" w:hint="eastAsia"/>
        </w:rPr>
        <w:t>す</w:t>
      </w:r>
      <w:r w:rsidR="00892A4E" w:rsidRPr="00385459">
        <w:rPr>
          <w:rFonts w:ascii="ＭＳ Ｐゴシック" w:eastAsia="ＭＳ Ｐゴシック" w:hAnsi="ＭＳ Ｐゴシック"/>
        </w:rPr>
        <w:t>。</w:t>
      </w:r>
      <w:bookmarkStart w:id="3" w:name="_Hlk534048785"/>
      <w:r w:rsidR="009C0F0B">
        <w:rPr>
          <w:rFonts w:ascii="ＭＳ Ｐゴシック" w:eastAsia="ＭＳ Ｐゴシック" w:hAnsi="ＭＳ Ｐゴシック" w:hint="eastAsia"/>
        </w:rPr>
        <w:t>[</w:t>
      </w:r>
      <w:r w:rsidR="009C0F0B" w:rsidRPr="00385459">
        <w:rPr>
          <w:rFonts w:ascii="ＭＳ Ｐゴシック" w:eastAsia="ＭＳ Ｐゴシック" w:hAnsi="ＭＳ Ｐゴシック" w:hint="eastAsia"/>
        </w:rPr>
        <w:t>査証の現地取得（VISA ON ARRIVAL）</w:t>
      </w:r>
      <w:r w:rsidR="009C0F0B">
        <w:rPr>
          <w:rFonts w:ascii="ＭＳ Ｐゴシック" w:eastAsia="ＭＳ Ｐゴシック" w:hAnsi="ＭＳ Ｐゴシック" w:hint="eastAsia"/>
        </w:rPr>
        <w:t>]</w:t>
      </w:r>
      <w:r w:rsidR="00370DB5">
        <w:rPr>
          <w:rFonts w:ascii="ＭＳ Ｐゴシック" w:eastAsia="ＭＳ Ｐゴシック" w:hAnsi="ＭＳ Ｐゴシック" w:hint="eastAsia"/>
        </w:rPr>
        <w:t>：</w:t>
      </w:r>
      <w:bookmarkEnd w:id="3"/>
      <w:r w:rsidR="009C0F0B" w:rsidRPr="00385459">
        <w:rPr>
          <w:rFonts w:ascii="ＭＳ Ｐゴシック" w:eastAsia="ＭＳ Ｐゴシック" w:hAnsi="ＭＳ Ｐゴシック" w:hint="eastAsia"/>
        </w:rPr>
        <w:t>相手国への空港到着時に、査証</w:t>
      </w:r>
      <w:r w:rsidR="00DE795F">
        <w:rPr>
          <w:rFonts w:ascii="ＭＳ Ｐゴシック" w:eastAsia="ＭＳ Ｐゴシック" w:hAnsi="ＭＳ Ｐゴシック" w:hint="eastAsia"/>
        </w:rPr>
        <w:t>を</w:t>
      </w:r>
      <w:r w:rsidR="009C0F0B" w:rsidRPr="00385459">
        <w:rPr>
          <w:rFonts w:ascii="ＭＳ Ｐゴシック" w:eastAsia="ＭＳ Ｐゴシック" w:hAnsi="ＭＳ Ｐゴシック" w:hint="eastAsia"/>
        </w:rPr>
        <w:t>申請</w:t>
      </w:r>
      <w:r w:rsidR="00DE795F">
        <w:rPr>
          <w:rFonts w:ascii="ＭＳ Ｐゴシック" w:eastAsia="ＭＳ Ｐゴシック" w:hAnsi="ＭＳ Ｐゴシック" w:hint="eastAsia"/>
        </w:rPr>
        <w:t>し取得</w:t>
      </w:r>
      <w:r w:rsidR="009C0F0B" w:rsidRPr="00385459">
        <w:rPr>
          <w:rFonts w:ascii="ＭＳ Ｐゴシック" w:eastAsia="ＭＳ Ｐゴシック" w:hAnsi="ＭＳ Ｐゴシック" w:hint="eastAsia"/>
        </w:rPr>
        <w:t>できる制度であ</w:t>
      </w:r>
      <w:r w:rsidR="00302D7D">
        <w:rPr>
          <w:rFonts w:ascii="ＭＳ Ｐゴシック" w:eastAsia="ＭＳ Ｐゴシック" w:hAnsi="ＭＳ Ｐゴシック" w:hint="eastAsia"/>
        </w:rPr>
        <w:t>ります</w:t>
      </w:r>
      <w:r w:rsidR="009C0F0B" w:rsidRPr="00385459">
        <w:rPr>
          <w:rFonts w:ascii="ＭＳ Ｐゴシック" w:eastAsia="ＭＳ Ｐゴシック" w:hAnsi="ＭＳ Ｐゴシック" w:hint="eastAsia"/>
        </w:rPr>
        <w:t>。</w:t>
      </w:r>
    </w:p>
    <w:p w14:paraId="6879F415" w14:textId="2CDC4CC1" w:rsidR="0011105D" w:rsidRPr="00FA0D16" w:rsidRDefault="00DE795F" w:rsidP="004F136C">
      <w:pPr>
        <w:ind w:firstLineChars="100" w:firstLine="240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  <w:r>
        <w:rPr>
          <w:rFonts w:ascii="ＭＳ Ｐゴシック" w:eastAsia="ＭＳ Ｐゴシック" w:hAnsi="ＭＳ Ｐゴシック" w:cs="ＭＳ 明朝" w:hint="eastAsia"/>
        </w:rPr>
        <w:t>さて、</w:t>
      </w:r>
      <w:r w:rsidR="006B0FA8">
        <w:rPr>
          <w:rFonts w:ascii="ＭＳ Ｐゴシック" w:eastAsia="ＭＳ Ｐゴシック" w:hAnsi="ＭＳ Ｐゴシック" w:cs="ＭＳ 明朝" w:hint="eastAsia"/>
        </w:rPr>
        <w:t>査証</w:t>
      </w:r>
      <w:r w:rsidR="008C4E34">
        <w:rPr>
          <w:rFonts w:ascii="ＭＳ Ｐゴシック" w:eastAsia="ＭＳ Ｐゴシック" w:hAnsi="ＭＳ Ｐゴシック" w:cs="ＭＳ 明朝" w:hint="eastAsia"/>
        </w:rPr>
        <w:t>関連</w:t>
      </w:r>
      <w:r w:rsidR="006B0FA8">
        <w:rPr>
          <w:rFonts w:ascii="ＭＳ Ｐゴシック" w:eastAsia="ＭＳ Ｐゴシック" w:hAnsi="ＭＳ Ｐゴシック" w:cs="ＭＳ 明朝" w:hint="eastAsia"/>
        </w:rPr>
        <w:t>以外には、「</w:t>
      </w:r>
      <w:r w:rsidR="00E230D1">
        <w:rPr>
          <w:rFonts w:ascii="ＭＳ Ｐゴシック" w:eastAsia="ＭＳ Ｐゴシック" w:hAnsi="ＭＳ Ｐゴシック" w:cs="ＭＳ 明朝" w:hint="eastAsia"/>
        </w:rPr>
        <w:t>空港の</w:t>
      </w:r>
      <w:r w:rsidR="006B0FA8">
        <w:rPr>
          <w:rFonts w:ascii="ＭＳ Ｐゴシック" w:eastAsia="ＭＳ Ｐゴシック" w:hAnsi="ＭＳ Ｐゴシック" w:cs="ＭＳ 明朝" w:hint="eastAsia"/>
        </w:rPr>
        <w:t>CIQ</w:t>
      </w:r>
      <w:r w:rsidR="00E230D1">
        <w:rPr>
          <w:rFonts w:ascii="ＭＳ Ｐゴシック" w:eastAsia="ＭＳ Ｐゴシック" w:hAnsi="ＭＳ Ｐゴシック" w:cs="ＭＳ 明朝" w:hint="eastAsia"/>
        </w:rPr>
        <w:t>手続きの簡素化</w:t>
      </w:r>
      <w:r w:rsidR="006B0FA8">
        <w:rPr>
          <w:rFonts w:ascii="ＭＳ Ｐゴシック" w:eastAsia="ＭＳ Ｐゴシック" w:hAnsi="ＭＳ Ｐゴシック" w:cs="ＭＳ 明朝" w:hint="eastAsia"/>
        </w:rPr>
        <w:t>」</w:t>
      </w:r>
      <w:r w:rsidR="00E230D1">
        <w:rPr>
          <w:rFonts w:ascii="ＭＳ Ｐゴシック" w:eastAsia="ＭＳ Ｐゴシック" w:hAnsi="ＭＳ Ｐゴシック" w:cs="ＭＳ 明朝" w:hint="eastAsia"/>
        </w:rPr>
        <w:t>や</w:t>
      </w:r>
      <w:r w:rsidR="006B0FA8">
        <w:rPr>
          <w:rFonts w:ascii="ＭＳ Ｐゴシック" w:eastAsia="ＭＳ Ｐゴシック" w:hAnsi="ＭＳ Ｐゴシック" w:cs="ＭＳ 明朝" w:hint="eastAsia"/>
        </w:rPr>
        <w:t>「</w:t>
      </w:r>
      <w:r w:rsidR="00E230D1">
        <w:rPr>
          <w:rFonts w:ascii="ＭＳ Ｐゴシック" w:eastAsia="ＭＳ Ｐゴシック" w:hAnsi="ＭＳ Ｐゴシック" w:cs="ＭＳ 明朝" w:hint="eastAsia"/>
        </w:rPr>
        <w:t>旅行をし易くする</w:t>
      </w:r>
      <w:r w:rsidR="00E230D1" w:rsidRPr="00E230D1">
        <w:rPr>
          <w:rFonts w:ascii="ＭＳ Ｐゴシック" w:eastAsia="ＭＳ Ｐゴシック" w:hAnsi="ＭＳ Ｐゴシック" w:cs="Arial"/>
          <w:shd w:val="clear" w:color="auto" w:fill="FFFFFF"/>
        </w:rPr>
        <w:t>制度的な障壁</w:t>
      </w:r>
      <w:r w:rsidR="006B0FA8">
        <w:rPr>
          <w:rFonts w:ascii="ＭＳ Ｐゴシック" w:eastAsia="ＭＳ Ｐゴシック" w:hAnsi="ＭＳ Ｐゴシック" w:cs="Arial" w:hint="eastAsia"/>
          <w:shd w:val="clear" w:color="auto" w:fill="FFFFFF"/>
        </w:rPr>
        <w:t>の除去」があ</w:t>
      </w:r>
      <w:r w:rsidR="00302D7D">
        <w:rPr>
          <w:rFonts w:ascii="ＭＳ Ｐゴシック" w:eastAsia="ＭＳ Ｐゴシック" w:hAnsi="ＭＳ Ｐゴシック" w:cs="Arial" w:hint="eastAsia"/>
          <w:shd w:val="clear" w:color="auto" w:fill="FFFFFF"/>
        </w:rPr>
        <w:t>ります</w:t>
      </w:r>
      <w:r w:rsidR="00E230D1">
        <w:rPr>
          <w:rFonts w:ascii="ＭＳ Ｐゴシック" w:eastAsia="ＭＳ Ｐゴシック" w:hAnsi="ＭＳ Ｐゴシック" w:cs="Arial" w:hint="eastAsia"/>
          <w:shd w:val="clear" w:color="auto" w:fill="FFFFFF"/>
        </w:rPr>
        <w:t>。</w:t>
      </w:r>
      <w:r w:rsidR="006B0FA8">
        <w:rPr>
          <w:rFonts w:ascii="ＭＳ Ｐゴシック" w:eastAsia="ＭＳ Ｐゴシック" w:hAnsi="ＭＳ Ｐゴシック" w:cs="Arial" w:hint="eastAsia"/>
          <w:shd w:val="clear" w:color="auto" w:fill="FFFFFF"/>
        </w:rPr>
        <w:t>前者においては、出入</w:t>
      </w:r>
      <w:r w:rsidR="002B395E">
        <w:rPr>
          <w:rFonts w:ascii="ＭＳ Ｐゴシック" w:eastAsia="ＭＳ Ｐゴシック" w:hAnsi="ＭＳ Ｐゴシック" w:cs="Arial" w:hint="eastAsia"/>
          <w:shd w:val="clear" w:color="auto" w:fill="FFFFFF"/>
        </w:rPr>
        <w:t>国</w:t>
      </w:r>
      <w:r w:rsidR="006B0FA8">
        <w:rPr>
          <w:rFonts w:ascii="ＭＳ Ｐゴシック" w:eastAsia="ＭＳ Ｐゴシック" w:hAnsi="ＭＳ Ｐゴシック" w:cs="Arial" w:hint="eastAsia"/>
          <w:shd w:val="clear" w:color="auto" w:fill="FFFFFF"/>
        </w:rPr>
        <w:t>手続きだけでなく、</w:t>
      </w:r>
      <w:r w:rsidR="00FA0D16">
        <w:rPr>
          <w:rFonts w:ascii="ＭＳ Ｐゴシック" w:eastAsia="ＭＳ Ｐゴシック" w:hAnsi="ＭＳ Ｐゴシック" w:cs="Arial" w:hint="eastAsia"/>
          <w:shd w:val="clear" w:color="auto" w:fill="FFFFFF"/>
        </w:rPr>
        <w:t>税関や検疫でも旅行客検査の</w:t>
      </w:r>
      <w:r>
        <w:rPr>
          <w:rFonts w:ascii="ＭＳ Ｐゴシック" w:eastAsia="ＭＳ Ｐゴシック" w:hAnsi="ＭＳ Ｐゴシック" w:cs="Arial" w:hint="eastAsia"/>
          <w:shd w:val="clear" w:color="auto" w:fill="FFFFFF"/>
        </w:rPr>
        <w:t>スムーズな通過が</w:t>
      </w:r>
      <w:r w:rsidR="00FA0D16">
        <w:rPr>
          <w:rFonts w:ascii="ＭＳ Ｐゴシック" w:eastAsia="ＭＳ Ｐゴシック" w:hAnsi="ＭＳ Ｐゴシック" w:cs="Arial" w:hint="eastAsia"/>
          <w:shd w:val="clear" w:color="auto" w:fill="FFFFFF"/>
        </w:rPr>
        <w:t>工夫される必要があ</w:t>
      </w:r>
      <w:r w:rsidR="00302D7D">
        <w:rPr>
          <w:rFonts w:ascii="ＭＳ Ｐゴシック" w:eastAsia="ＭＳ Ｐゴシック" w:hAnsi="ＭＳ Ｐゴシック" w:cs="Arial" w:hint="eastAsia"/>
          <w:shd w:val="clear" w:color="auto" w:fill="FFFFFF"/>
        </w:rPr>
        <w:t>ります</w:t>
      </w:r>
      <w:r w:rsidR="00FA0D16">
        <w:rPr>
          <w:rFonts w:ascii="ＭＳ Ｐゴシック" w:eastAsia="ＭＳ Ｐゴシック" w:hAnsi="ＭＳ Ｐゴシック" w:cs="Arial" w:hint="eastAsia"/>
          <w:shd w:val="clear" w:color="auto" w:fill="FFFFFF"/>
        </w:rPr>
        <w:t>。後者については、</w:t>
      </w:r>
      <w:r w:rsidR="00A462D7">
        <w:rPr>
          <w:rFonts w:ascii="ＭＳ Ｐゴシック" w:eastAsia="ＭＳ Ｐゴシック" w:hAnsi="ＭＳ Ｐゴシック" w:cs="Arial" w:hint="eastAsia"/>
          <w:shd w:val="clear" w:color="auto" w:fill="FFFFFF"/>
        </w:rPr>
        <w:t>各種</w:t>
      </w:r>
      <w:r w:rsidR="00A462D7" w:rsidRPr="00E84863">
        <w:rPr>
          <w:rFonts w:ascii="ＭＳ Ｐゴシック" w:eastAsia="ＭＳ Ｐゴシック" w:hAnsi="ＭＳ Ｐゴシック" w:hint="eastAsia"/>
        </w:rPr>
        <w:t>税金（空港税・施設使用料</w:t>
      </w:r>
      <w:r w:rsidR="00FA0D16">
        <w:rPr>
          <w:rFonts w:ascii="ＭＳ Ｐゴシック" w:eastAsia="ＭＳ Ｐゴシック" w:hAnsi="ＭＳ Ｐゴシック" w:hint="eastAsia"/>
        </w:rPr>
        <w:t>など</w:t>
      </w:r>
      <w:r w:rsidR="00A462D7" w:rsidRPr="00E84863">
        <w:rPr>
          <w:rFonts w:ascii="ＭＳ Ｐゴシック" w:eastAsia="ＭＳ Ｐゴシック" w:hAnsi="ＭＳ Ｐゴシック" w:hint="eastAsia"/>
        </w:rPr>
        <w:t>）の高騰化</w:t>
      </w:r>
      <w:r w:rsidR="00A462D7">
        <w:rPr>
          <w:rFonts w:ascii="ＭＳ Ｐゴシック" w:eastAsia="ＭＳ Ｐゴシック" w:hAnsi="ＭＳ Ｐゴシック" w:hint="eastAsia"/>
        </w:rPr>
        <w:t>を防ぎ、</w:t>
      </w:r>
      <w:r w:rsidR="00A462D7" w:rsidRPr="00E84863">
        <w:rPr>
          <w:rFonts w:ascii="ＭＳ Ｐゴシック" w:eastAsia="ＭＳ Ｐゴシック" w:hAnsi="ＭＳ Ｐゴシック" w:hint="eastAsia"/>
        </w:rPr>
        <w:t>低廉化</w:t>
      </w:r>
      <w:r w:rsidR="00A462D7">
        <w:rPr>
          <w:rFonts w:ascii="ＭＳ Ｐゴシック" w:eastAsia="ＭＳ Ｐゴシック" w:hAnsi="ＭＳ Ｐゴシック" w:hint="eastAsia"/>
        </w:rPr>
        <w:t>させるのも工夫の1つであ</w:t>
      </w:r>
      <w:r w:rsidR="00302D7D">
        <w:rPr>
          <w:rFonts w:ascii="ＭＳ Ｐゴシック" w:eastAsia="ＭＳ Ｐゴシック" w:hAnsi="ＭＳ Ｐゴシック" w:hint="eastAsia"/>
        </w:rPr>
        <w:t>ります</w:t>
      </w:r>
      <w:r w:rsidR="00A462D7">
        <w:rPr>
          <w:rFonts w:ascii="ＭＳ Ｐゴシック" w:eastAsia="ＭＳ Ｐゴシック" w:hAnsi="ＭＳ Ｐゴシック" w:hint="eastAsia"/>
        </w:rPr>
        <w:t>。</w:t>
      </w:r>
    </w:p>
    <w:p w14:paraId="62827E7E" w14:textId="77777777" w:rsidR="00107938" w:rsidRDefault="00107938" w:rsidP="00127E25">
      <w:pPr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</w:p>
    <w:p w14:paraId="279ABB69" w14:textId="057AB76D" w:rsidR="00CE3304" w:rsidRPr="00F0145D" w:rsidRDefault="00060F0B" w:rsidP="00127E25">
      <w:pPr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Ⅲ]</w:t>
      </w:r>
      <w:r w:rsidR="00884D61" w:rsidRPr="00F0145D">
        <w:rPr>
          <w:rFonts w:ascii="ＭＳ Ｐゴシック" w:eastAsia="ＭＳ Ｐゴシック" w:hAnsi="ＭＳ Ｐゴシック" w:cs="Arial"/>
          <w:color w:val="0070C0"/>
          <w:shd w:val="clear" w:color="auto" w:fill="FFFFFF"/>
        </w:rPr>
        <w:t>北東アジア</w:t>
      </w:r>
      <w:r w:rsidR="00CE3304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観光圏に見る</w:t>
      </w:r>
      <w:r w:rsidR="00E8712D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「</w:t>
      </w:r>
      <w:r w:rsidR="00CE3304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制度的な障壁</w:t>
      </w:r>
      <w:r w:rsidR="00E8712D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」</w:t>
      </w:r>
      <w:r w:rsidR="00CE3304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と</w:t>
      </w:r>
      <w:r w:rsidR="007E18EB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観光発展</w:t>
      </w:r>
    </w:p>
    <w:p w14:paraId="4B653A52" w14:textId="50DFC71E" w:rsidR="00FD0A73" w:rsidRDefault="006A0978" w:rsidP="006A0978">
      <w:pPr>
        <w:ind w:firstLineChars="100" w:firstLine="240"/>
        <w:rPr>
          <w:rFonts w:ascii="ＭＳ Ｐゴシック" w:eastAsia="ＭＳ Ｐゴシック" w:hAnsi="ＭＳ Ｐゴシック" w:cstheme="majorBidi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ＭＳ Ｐゴシック" w:eastAsia="ＭＳ Ｐゴシック" w:hAnsi="ＭＳ Ｐゴシック" w:hint="eastAsia"/>
        </w:rPr>
        <w:t xml:space="preserve">　北東アジア観光圏における「制度的な障壁」</w:t>
      </w:r>
      <w:r w:rsidR="00593A32">
        <w:rPr>
          <w:rFonts w:ascii="ＭＳ Ｐゴシック" w:eastAsia="ＭＳ Ｐゴシック" w:hAnsi="ＭＳ Ｐゴシック" w:hint="eastAsia"/>
        </w:rPr>
        <w:t>と、それへの</w:t>
      </w:r>
      <w:r w:rsidR="00D16339">
        <w:rPr>
          <w:rFonts w:ascii="ＭＳ Ｐゴシック" w:eastAsia="ＭＳ Ｐゴシック" w:hAnsi="ＭＳ Ｐゴシック" w:hint="eastAsia"/>
        </w:rPr>
        <w:t>対策</w:t>
      </w:r>
      <w:r w:rsidR="00593A32">
        <w:rPr>
          <w:rFonts w:ascii="ＭＳ Ｐゴシック" w:eastAsia="ＭＳ Ｐゴシック" w:hAnsi="ＭＳ Ｐゴシック" w:hint="eastAsia"/>
        </w:rPr>
        <w:t>、</w:t>
      </w:r>
      <w:r w:rsidR="00D16339">
        <w:rPr>
          <w:rFonts w:ascii="ＭＳ Ｐゴシック" w:eastAsia="ＭＳ Ｐゴシック" w:hAnsi="ＭＳ Ｐゴシック" w:hint="eastAsia"/>
        </w:rPr>
        <w:t>同時に、</w:t>
      </w:r>
      <w:r>
        <w:rPr>
          <w:rFonts w:ascii="ＭＳ Ｐゴシック" w:eastAsia="ＭＳ Ｐゴシック" w:hAnsi="ＭＳ Ｐゴシック" w:hint="eastAsia"/>
        </w:rPr>
        <w:t>当該</w:t>
      </w:r>
      <w:r w:rsidR="0004645E">
        <w:rPr>
          <w:rFonts w:ascii="ＭＳ Ｐゴシック" w:eastAsia="ＭＳ Ｐゴシック" w:hAnsi="ＭＳ Ｐゴシック" w:hint="eastAsia"/>
        </w:rPr>
        <w:t>観光</w:t>
      </w:r>
      <w:r>
        <w:rPr>
          <w:rFonts w:ascii="ＭＳ Ｐゴシック" w:eastAsia="ＭＳ Ｐゴシック" w:hAnsi="ＭＳ Ｐゴシック" w:hint="eastAsia"/>
        </w:rPr>
        <w:t>圏の国際観光</w:t>
      </w:r>
      <w:r w:rsidR="00593A32">
        <w:rPr>
          <w:rFonts w:ascii="ＭＳ Ｐゴシック" w:eastAsia="ＭＳ Ｐゴシック" w:hAnsi="ＭＳ Ｐゴシック" w:hint="eastAsia"/>
        </w:rPr>
        <w:t>の実態</w:t>
      </w:r>
      <w:r>
        <w:rPr>
          <w:rFonts w:ascii="ＭＳ Ｐゴシック" w:eastAsia="ＭＳ Ｐゴシック" w:hAnsi="ＭＳ Ｐゴシック" w:hint="eastAsia"/>
        </w:rPr>
        <w:t>を</w:t>
      </w:r>
      <w:r w:rsidR="00593A32">
        <w:rPr>
          <w:rFonts w:ascii="ＭＳ Ｐゴシック" w:eastAsia="ＭＳ Ｐゴシック" w:hAnsi="ＭＳ Ｐゴシック" w:hint="eastAsia"/>
        </w:rPr>
        <w:t>見たい</w:t>
      </w:r>
      <w:r>
        <w:rPr>
          <w:rFonts w:ascii="ＭＳ Ｐゴシック" w:eastAsia="ＭＳ Ｐゴシック" w:hAnsi="ＭＳ Ｐゴシック" w:hint="eastAsia"/>
        </w:rPr>
        <w:t>。これらを読み取れる</w:t>
      </w:r>
      <w:r w:rsidRPr="002A5638">
        <w:rPr>
          <w:rFonts w:ascii="ＭＳ Ｐゴシック" w:eastAsia="ＭＳ Ｐゴシック" w:hAnsi="ＭＳ Ｐゴシック" w:hint="eastAsia"/>
        </w:rPr>
        <w:t>レポートが</w:t>
      </w:r>
      <w:r w:rsidR="00593A32" w:rsidRPr="002A5638">
        <w:rPr>
          <w:rFonts w:ascii="ＭＳ Ｐゴシック" w:eastAsia="ＭＳ Ｐゴシック" w:hAnsi="ＭＳ Ｐゴシック" w:hint="eastAsia"/>
        </w:rPr>
        <w:t>発表されてい</w:t>
      </w:r>
      <w:r w:rsidR="00D01DAA" w:rsidRPr="002A5638">
        <w:rPr>
          <w:rFonts w:ascii="ＭＳ Ｐゴシック" w:eastAsia="ＭＳ Ｐゴシック" w:hAnsi="ＭＳ Ｐゴシック" w:hint="eastAsia"/>
        </w:rPr>
        <w:t>ます</w:t>
      </w:r>
      <w:r w:rsidRPr="002A5638">
        <w:rPr>
          <w:rFonts w:ascii="ＭＳ Ｐゴシック" w:eastAsia="ＭＳ Ｐゴシック" w:hAnsi="ＭＳ Ｐゴシック" w:hint="eastAsia"/>
        </w:rPr>
        <w:t>。</w:t>
      </w:r>
      <w:r w:rsidR="00F42EC3">
        <w:rPr>
          <w:rFonts w:ascii="ＭＳ Ｐゴシック" w:eastAsia="ＭＳ Ｐゴシック" w:hAnsi="ＭＳ Ｐゴシック" w:hint="eastAsia"/>
        </w:rPr>
        <w:t>それは、</w:t>
      </w:r>
      <w:r w:rsidR="00F42EC3" w:rsidRPr="002A5638">
        <w:rPr>
          <w:rFonts w:ascii="Helvetica" w:hAnsi="Helvetica" w:cs="Helvetica"/>
          <w:b/>
          <w:bCs/>
          <w:color w:val="141414"/>
        </w:rPr>
        <w:t>The Travel &amp; Tourism Competitiveness Report </w:t>
      </w:r>
      <w:r w:rsidR="00F42EC3">
        <w:rPr>
          <w:rFonts w:ascii="Helvetica" w:hAnsi="Helvetica" w:cs="Helvetica" w:hint="eastAsia"/>
          <w:b/>
          <w:bCs/>
          <w:color w:val="141414"/>
        </w:rPr>
        <w:t>です。</w:t>
      </w:r>
      <w:r w:rsidRPr="002A5638">
        <w:rPr>
          <w:rFonts w:ascii="ＭＳ Ｐゴシック" w:eastAsia="ＭＳ Ｐゴシック" w:hAnsi="ＭＳ Ｐゴシック" w:hint="eastAsia"/>
        </w:rPr>
        <w:t>ダボス会議の主</w:t>
      </w:r>
      <w:r w:rsidRPr="002A5638">
        <w:rPr>
          <w:rFonts w:ascii="ＭＳ Ｐゴシック" w:eastAsia="ＭＳ Ｐゴシック" w:hAnsi="ＭＳ Ｐゴシック" w:hint="eastAsia"/>
        </w:rPr>
        <w:lastRenderedPageBreak/>
        <w:t>催</w:t>
      </w:r>
      <w:r>
        <w:rPr>
          <w:rFonts w:ascii="ＭＳ Ｐゴシック" w:eastAsia="ＭＳ Ｐゴシック" w:hAnsi="ＭＳ Ｐゴシック" w:hint="eastAsia"/>
        </w:rPr>
        <w:t>組織</w:t>
      </w:r>
      <w:r w:rsidR="005C17DC">
        <w:rPr>
          <w:rFonts w:ascii="ＭＳ Ｐゴシック" w:eastAsia="ＭＳ Ｐゴシック" w:hAnsi="ＭＳ Ｐゴシック" w:hint="eastAsia"/>
        </w:rPr>
        <w:t>の</w:t>
      </w:r>
      <w:r>
        <w:rPr>
          <w:rFonts w:ascii="ＭＳ Ｐゴシック" w:eastAsia="ＭＳ Ｐゴシック" w:hAnsi="ＭＳ Ｐゴシック" w:hint="eastAsia"/>
          <w:color w:val="000000"/>
        </w:rPr>
        <w:t>世界経済フォーラム(World Economic Forum)が2007年から始めた「</w:t>
      </w:r>
      <w:r w:rsidR="00D16AD1">
        <w:rPr>
          <w:rFonts w:ascii="ＭＳ Ｐゴシック" w:eastAsia="ＭＳ Ｐゴシック" w:hAnsi="ＭＳ Ｐゴシック" w:hint="eastAsia"/>
          <w:color w:val="000000"/>
        </w:rPr>
        <w:t>世界</w:t>
      </w:r>
      <w:r>
        <w:rPr>
          <w:rFonts w:ascii="ＭＳ Ｐゴシック" w:eastAsia="ＭＳ Ｐゴシック" w:hAnsi="ＭＳ Ｐゴシック" w:hint="eastAsia"/>
          <w:color w:val="000000"/>
        </w:rPr>
        <w:t>旅行・観光競争力ランキング」</w:t>
      </w:r>
      <w:r w:rsidR="00593A32">
        <w:rPr>
          <w:rFonts w:ascii="ＭＳ Ｐゴシック" w:eastAsia="ＭＳ Ｐゴシック" w:hAnsi="ＭＳ Ｐゴシック" w:hint="eastAsia"/>
          <w:color w:val="000000"/>
        </w:rPr>
        <w:t>で</w:t>
      </w:r>
      <w:r w:rsidR="00D01DAA">
        <w:rPr>
          <w:rFonts w:ascii="ＭＳ Ｐゴシック" w:eastAsia="ＭＳ Ｐゴシック" w:hAnsi="ＭＳ Ｐゴシック" w:hint="eastAsia"/>
          <w:color w:val="000000"/>
        </w:rPr>
        <w:t>す</w:t>
      </w:r>
      <w:r w:rsidR="00593A32">
        <w:rPr>
          <w:rFonts w:ascii="ＭＳ Ｐゴシック" w:eastAsia="ＭＳ Ｐゴシック" w:hAnsi="ＭＳ Ｐゴシック" w:hint="eastAsia"/>
          <w:color w:val="000000"/>
        </w:rPr>
        <w:t>。</w:t>
      </w:r>
      <w:r w:rsidRPr="0003331B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「人の移動の障壁」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にいかに対策を立てているかの</w:t>
      </w:r>
      <w:r w:rsidR="00C90A6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指標</w:t>
      </w:r>
      <w:r w:rsidR="00F42EC3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（INDEX）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で、</w:t>
      </w:r>
      <w:r w:rsidR="00593A3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観光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競争力を評価してい</w:t>
      </w:r>
      <w:r w:rsidR="00D01DAA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ます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  <w:r w:rsidR="00CA02A7">
        <w:rPr>
          <w:rFonts w:ascii="ＭＳ Ｐゴシック" w:eastAsia="ＭＳ Ｐゴシック" w:hAnsi="ＭＳ Ｐゴシック" w:hint="eastAsia"/>
        </w:rPr>
        <w:t>北東アジア観光圏の国々は、</w:t>
      </w:r>
      <w:r w:rsidR="00F42EC3">
        <w:rPr>
          <w:rFonts w:ascii="ＭＳ Ｐゴシック" w:eastAsia="ＭＳ Ｐゴシック" w:hAnsi="ＭＳ Ｐゴシック" w:hint="eastAsia"/>
        </w:rPr>
        <w:t>残念ながら、</w:t>
      </w:r>
      <w:r w:rsidR="00CA02A7">
        <w:rPr>
          <w:rFonts w:ascii="ＭＳ Ｐゴシック" w:eastAsia="ＭＳ Ｐゴシック" w:hAnsi="ＭＳ Ｐゴシック" w:hint="eastAsia"/>
        </w:rPr>
        <w:t>上位にラン</w:t>
      </w:r>
      <w:r w:rsidR="00D3151D">
        <w:rPr>
          <w:rFonts w:ascii="ＭＳ Ｐゴシック" w:eastAsia="ＭＳ Ｐゴシック" w:hAnsi="ＭＳ Ｐゴシック" w:hint="eastAsia"/>
        </w:rPr>
        <w:t>ク</w:t>
      </w:r>
      <w:r w:rsidR="00CA02A7">
        <w:rPr>
          <w:rFonts w:ascii="ＭＳ Ｐゴシック" w:eastAsia="ＭＳ Ｐゴシック" w:hAnsi="ＭＳ Ｐゴシック" w:hint="eastAsia"/>
        </w:rPr>
        <w:t>されてい</w:t>
      </w:r>
      <w:r w:rsidR="00D01DAA">
        <w:rPr>
          <w:rFonts w:ascii="ＭＳ Ｐゴシック" w:eastAsia="ＭＳ Ｐゴシック" w:hAnsi="ＭＳ Ｐゴシック" w:hint="eastAsia"/>
        </w:rPr>
        <w:t>ません</w:t>
      </w:r>
      <w:r w:rsidR="00CA02A7">
        <w:rPr>
          <w:rFonts w:ascii="ＭＳ Ｐゴシック" w:eastAsia="ＭＳ Ｐゴシック" w:hAnsi="ＭＳ Ｐゴシック" w:hint="eastAsia"/>
        </w:rPr>
        <w:t>。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例えば、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「国際的なオープン性」では、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ビザ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免除度においては韓国を除いてかなり後順位であ</w:t>
      </w:r>
      <w:r w:rsidR="00D01DAA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ります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  <w:r w:rsidR="00FD0A73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航空協定の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開放度では日本や韓国が進んでいる</w:t>
      </w:r>
      <w:r w:rsidR="00827591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のですが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、ロシア、中国、モンゴルは遅れてい</w:t>
      </w:r>
      <w:r w:rsidR="00D01DAA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ます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  <w:r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観光政策に対する「政府の優先性」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や</w:t>
      </w:r>
      <w:r w:rsidR="00FD0A73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外国会社（旅行会社など）の起業</w:t>
      </w:r>
      <w:r w:rsidR="00C90A62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など</w:t>
      </w:r>
      <w:r w:rsidR="00FD0A73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の「時間・</w:t>
      </w:r>
      <w:r w:rsidR="00EA5D88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コスト</w:t>
      </w:r>
      <w:r w:rsidR="00FD0A73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の</w:t>
      </w:r>
      <w:r w:rsidR="00EA5D88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かかり具合</w:t>
      </w:r>
      <w:r w:rsidR="00FD0A73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」で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は、</w:t>
      </w:r>
      <w:r w:rsidR="006A293B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世界標準よりも</w:t>
      </w:r>
      <w:r w:rsidR="00CA02A7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障壁が多く観光発展の</w:t>
      </w:r>
      <w:r w:rsidR="00CC311B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妨げになってい</w:t>
      </w:r>
      <w:r w:rsidR="00D01DAA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ます</w:t>
      </w:r>
      <w:r w:rsidR="00CC311B">
        <w:rPr>
          <w:rFonts w:ascii="ＭＳ Ｐゴシック" w:eastAsia="ＭＳ Ｐゴシック" w:hAnsi="ＭＳ Ｐゴシック" w:cstheme="majorBidi" w:hint="eastAsia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。</w:t>
      </w:r>
    </w:p>
    <w:p w14:paraId="33E6AAA2" w14:textId="77777777" w:rsidR="00E2401D" w:rsidRDefault="00E2401D" w:rsidP="006A0978">
      <w:pPr>
        <w:ind w:firstLineChars="100" w:firstLine="240"/>
        <w:rPr>
          <w:rFonts w:ascii="ＭＳ Ｐゴシック" w:eastAsia="ＭＳ Ｐゴシック" w:hAnsi="ＭＳ Ｐゴシック" w:cstheme="majorBidi"/>
          <w:bCs/>
          <w:kern w:val="2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</w:p>
    <w:p w14:paraId="74836796" w14:textId="59998AB2" w:rsidR="0069365F" w:rsidRDefault="008F6D04" w:rsidP="006A0978">
      <w:pPr>
        <w:ind w:firstLineChars="100" w:firstLine="24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さて、</w:t>
      </w:r>
      <w:r w:rsidR="00E33A6D">
        <w:rPr>
          <w:rFonts w:ascii="ＭＳ Ｐゴシック" w:eastAsia="ＭＳ Ｐゴシック" w:hAnsi="ＭＳ Ｐゴシック" w:hint="eastAsia"/>
        </w:rPr>
        <w:t>ビザ関連の実態</w:t>
      </w:r>
      <w:r w:rsidR="00CA5E48">
        <w:rPr>
          <w:rFonts w:ascii="ＭＳ Ｐゴシック" w:eastAsia="ＭＳ Ｐゴシック" w:hAnsi="ＭＳ Ｐゴシック" w:hint="eastAsia"/>
        </w:rPr>
        <w:t>を見たい</w:t>
      </w:r>
      <w:r w:rsidR="00E33A6D">
        <w:rPr>
          <w:rFonts w:ascii="ＭＳ Ｐゴシック" w:eastAsia="ＭＳ Ｐゴシック" w:hAnsi="ＭＳ Ｐゴシック" w:hint="eastAsia"/>
        </w:rPr>
        <w:t>。北東アジア観光圏で、近年、活発な動きを見せるのは、「韓国」ではない</w:t>
      </w:r>
      <w:r w:rsidR="00E2401D">
        <w:rPr>
          <w:rFonts w:ascii="ＭＳ Ｐゴシック" w:eastAsia="ＭＳ Ｐゴシック" w:hAnsi="ＭＳ Ｐゴシック" w:hint="eastAsia"/>
        </w:rPr>
        <w:t>でしょうか</w:t>
      </w:r>
      <w:r w:rsidR="00E33A6D">
        <w:rPr>
          <w:rFonts w:ascii="ＭＳ Ｐゴシック" w:eastAsia="ＭＳ Ｐゴシック" w:hAnsi="ＭＳ Ｐゴシック" w:hint="eastAsia"/>
        </w:rPr>
        <w:t>。ノービザを積極的に導入してい</w:t>
      </w:r>
      <w:r w:rsidR="00632382">
        <w:rPr>
          <w:rFonts w:ascii="ＭＳ Ｐゴシック" w:eastAsia="ＭＳ Ｐゴシック" w:hAnsi="ＭＳ Ｐゴシック" w:hint="eastAsia"/>
        </w:rPr>
        <w:t>ます</w:t>
      </w:r>
      <w:r w:rsidR="00E33A6D">
        <w:rPr>
          <w:rFonts w:ascii="ＭＳ Ｐゴシック" w:eastAsia="ＭＳ Ｐゴシック" w:hAnsi="ＭＳ Ｐゴシック" w:hint="eastAsia"/>
        </w:rPr>
        <w:t>。日韓間</w:t>
      </w:r>
      <w:r w:rsidR="00B036EC">
        <w:rPr>
          <w:rFonts w:ascii="ＭＳ Ｐゴシック" w:eastAsia="ＭＳ Ｐゴシック" w:hAnsi="ＭＳ Ｐゴシック" w:hint="eastAsia"/>
        </w:rPr>
        <w:t>で</w:t>
      </w:r>
      <w:r w:rsidR="00E33A6D">
        <w:rPr>
          <w:rFonts w:ascii="ＭＳ Ｐゴシック" w:eastAsia="ＭＳ Ｐゴシック" w:hAnsi="ＭＳ Ｐゴシック" w:hint="eastAsia"/>
        </w:rPr>
        <w:t>は早くから実施し、中国</w:t>
      </w:r>
      <w:r w:rsidR="00F42EC3">
        <w:rPr>
          <w:rFonts w:ascii="ＭＳ Ｐゴシック" w:eastAsia="ＭＳ Ｐゴシック" w:hAnsi="ＭＳ Ｐゴシック" w:hint="eastAsia"/>
        </w:rPr>
        <w:t>人</w:t>
      </w:r>
      <w:r w:rsidR="00E33A6D">
        <w:rPr>
          <w:rFonts w:ascii="ＭＳ Ｐゴシック" w:eastAsia="ＭＳ Ｐゴシック" w:hAnsi="ＭＳ Ｐゴシック" w:hint="eastAsia"/>
        </w:rPr>
        <w:t>に対しては、「</w:t>
      </w:r>
      <w:r w:rsidR="00B036EC">
        <w:rPr>
          <w:rFonts w:ascii="ＭＳ Ｐゴシック" w:eastAsia="ＭＳ Ｐゴシック" w:hAnsi="ＭＳ Ｐゴシック" w:hint="eastAsia"/>
        </w:rPr>
        <w:t>済州島・無査証</w:t>
      </w:r>
      <w:r w:rsidR="00E33A6D">
        <w:rPr>
          <w:rFonts w:ascii="ＭＳ Ｐゴシック" w:eastAsia="ＭＳ Ｐゴシック" w:hAnsi="ＭＳ Ｐゴシック" w:hint="eastAsia"/>
        </w:rPr>
        <w:t>」</w:t>
      </w:r>
      <w:r w:rsidR="00B036EC">
        <w:rPr>
          <w:rFonts w:ascii="ＭＳ Ｐゴシック" w:eastAsia="ＭＳ Ｐゴシック" w:hAnsi="ＭＳ Ｐゴシック" w:hint="eastAsia"/>
        </w:rPr>
        <w:t>を早くから取り入れ、その実績を誇ってい</w:t>
      </w:r>
      <w:r w:rsidR="00632382">
        <w:rPr>
          <w:rFonts w:ascii="ＭＳ Ｐゴシック" w:eastAsia="ＭＳ Ｐゴシック" w:hAnsi="ＭＳ Ｐゴシック" w:hint="eastAsia"/>
        </w:rPr>
        <w:t>ます</w:t>
      </w:r>
      <w:r w:rsidR="00B036EC">
        <w:rPr>
          <w:rFonts w:ascii="ＭＳ Ｐゴシック" w:eastAsia="ＭＳ Ｐゴシック" w:hAnsi="ＭＳ Ｐゴシック" w:hint="eastAsia"/>
        </w:rPr>
        <w:t>。また、ロシア人に対して</w:t>
      </w:r>
      <w:r w:rsidR="00460EE1">
        <w:rPr>
          <w:rFonts w:ascii="ＭＳ Ｐゴシック" w:eastAsia="ＭＳ Ｐゴシック" w:hAnsi="ＭＳ Ｐゴシック" w:hint="eastAsia"/>
        </w:rPr>
        <w:t>、最近、無査証制を</w:t>
      </w:r>
      <w:r w:rsidR="00B036EC">
        <w:rPr>
          <w:rFonts w:ascii="ＭＳ Ｐゴシック" w:eastAsia="ＭＳ Ｐゴシック" w:hAnsi="ＭＳ Ｐゴシック" w:hint="eastAsia"/>
        </w:rPr>
        <w:t>導入</w:t>
      </w:r>
      <w:r w:rsidR="005B6186">
        <w:rPr>
          <w:rFonts w:ascii="ＭＳ Ｐゴシック" w:eastAsia="ＭＳ Ｐゴシック" w:hAnsi="ＭＳ Ｐゴシック" w:hint="eastAsia"/>
        </w:rPr>
        <w:t>し</w:t>
      </w:r>
      <w:r w:rsidR="00460EE1">
        <w:rPr>
          <w:rFonts w:ascii="ＭＳ Ｐゴシック" w:eastAsia="ＭＳ Ｐゴシック" w:hAnsi="ＭＳ Ｐゴシック" w:hint="eastAsia"/>
        </w:rPr>
        <w:t>た</w:t>
      </w:r>
      <w:r w:rsidR="00F42EC3">
        <w:rPr>
          <w:rFonts w:ascii="ＭＳ Ｐゴシック" w:eastAsia="ＭＳ Ｐゴシック" w:hAnsi="ＭＳ Ｐゴシック" w:hint="eastAsia"/>
        </w:rPr>
        <w:t>影響で</w:t>
      </w:r>
      <w:r w:rsidR="00460EE1">
        <w:rPr>
          <w:rFonts w:ascii="ＭＳ Ｐゴシック" w:eastAsia="ＭＳ Ｐゴシック" w:hAnsi="ＭＳ Ｐゴシック" w:hint="eastAsia"/>
        </w:rPr>
        <w:t>、</w:t>
      </w:r>
      <w:r w:rsidR="00B036EC">
        <w:rPr>
          <w:rFonts w:ascii="ＭＳ Ｐゴシック" w:eastAsia="ＭＳ Ｐゴシック" w:hAnsi="ＭＳ Ｐゴシック" w:hint="eastAsia"/>
        </w:rPr>
        <w:t>近頃の韓国にはロシア人旅行者が大勢押し寄せてい</w:t>
      </w:r>
      <w:r w:rsidR="00632382">
        <w:rPr>
          <w:rFonts w:ascii="ＭＳ Ｐゴシック" w:eastAsia="ＭＳ Ｐゴシック" w:hAnsi="ＭＳ Ｐゴシック" w:hint="eastAsia"/>
        </w:rPr>
        <w:t>ます</w:t>
      </w:r>
      <w:r w:rsidR="00B036EC">
        <w:rPr>
          <w:rFonts w:ascii="ＭＳ Ｐゴシック" w:eastAsia="ＭＳ Ｐゴシック" w:hAnsi="ＭＳ Ｐゴシック" w:hint="eastAsia"/>
        </w:rPr>
        <w:t>。</w:t>
      </w:r>
      <w:r w:rsidR="0063276B">
        <w:rPr>
          <w:rFonts w:ascii="ＭＳ Ｐゴシック" w:eastAsia="ＭＳ Ｐゴシック" w:hAnsi="ＭＳ Ｐゴシック" w:hint="eastAsia"/>
        </w:rPr>
        <w:t>中国政府に関しては、日中間では、中国</w:t>
      </w:r>
      <w:r w:rsidR="006A293B">
        <w:rPr>
          <w:rFonts w:ascii="ＭＳ Ｐゴシック" w:eastAsia="ＭＳ Ｐゴシック" w:hAnsi="ＭＳ Ｐゴシック" w:hint="eastAsia"/>
        </w:rPr>
        <w:t>側</w:t>
      </w:r>
      <w:r w:rsidR="0063276B">
        <w:rPr>
          <w:rFonts w:ascii="ＭＳ Ｐゴシック" w:eastAsia="ＭＳ Ｐゴシック" w:hAnsi="ＭＳ Ｐゴシック" w:hint="eastAsia"/>
        </w:rPr>
        <w:t>の危機打開に、</w:t>
      </w:r>
      <w:r w:rsidR="00F42EC3">
        <w:rPr>
          <w:rFonts w:ascii="ＭＳ Ｐゴシック" w:eastAsia="ＭＳ Ｐゴシック" w:hAnsi="ＭＳ Ｐゴシック" w:hint="eastAsia"/>
        </w:rPr>
        <w:t>かなり以前に</w:t>
      </w:r>
      <w:r w:rsidR="0063276B">
        <w:rPr>
          <w:rFonts w:ascii="ＭＳ Ｐゴシック" w:eastAsia="ＭＳ Ｐゴシック" w:hAnsi="ＭＳ Ｐゴシック" w:hint="eastAsia"/>
        </w:rPr>
        <w:t>日本人に対してノービザ制を</w:t>
      </w:r>
      <w:r w:rsidR="00007016">
        <w:rPr>
          <w:rFonts w:ascii="ＭＳ Ｐゴシック" w:eastAsia="ＭＳ Ｐゴシック" w:hAnsi="ＭＳ Ｐゴシック" w:hint="eastAsia"/>
        </w:rPr>
        <w:t>導入し</w:t>
      </w:r>
      <w:r w:rsidR="00632382">
        <w:rPr>
          <w:rFonts w:ascii="ＭＳ Ｐゴシック" w:eastAsia="ＭＳ Ｐゴシック" w:hAnsi="ＭＳ Ｐゴシック" w:hint="eastAsia"/>
        </w:rPr>
        <w:t>まし</w:t>
      </w:r>
      <w:r w:rsidR="00007016">
        <w:rPr>
          <w:rFonts w:ascii="ＭＳ Ｐゴシック" w:eastAsia="ＭＳ Ｐゴシック" w:hAnsi="ＭＳ Ｐゴシック" w:hint="eastAsia"/>
        </w:rPr>
        <w:t>た</w:t>
      </w:r>
      <w:r w:rsidR="0063276B">
        <w:rPr>
          <w:rFonts w:ascii="ＭＳ Ｐゴシック" w:eastAsia="ＭＳ Ｐゴシック" w:hAnsi="ＭＳ Ｐゴシック" w:hint="eastAsia"/>
        </w:rPr>
        <w:t>。</w:t>
      </w:r>
      <w:r w:rsidR="00690F4E">
        <w:rPr>
          <w:rFonts w:ascii="ＭＳ Ｐゴシック" w:eastAsia="ＭＳ Ｐゴシック" w:hAnsi="ＭＳ Ｐゴシック" w:hint="eastAsia"/>
        </w:rPr>
        <w:t>最近、北京空港などの所定の空港や港に到着する旅行客に対して、出国のための航空券を所持する場合、144時間（6日間）</w:t>
      </w:r>
      <w:r w:rsidR="00135D18">
        <w:rPr>
          <w:rFonts w:ascii="ＭＳ Ｐゴシック" w:eastAsia="ＭＳ Ｐゴシック" w:hAnsi="ＭＳ Ｐゴシック" w:hint="eastAsia"/>
        </w:rPr>
        <w:t>以内のビザなし滞在を認可し</w:t>
      </w:r>
      <w:r w:rsidR="00632382">
        <w:rPr>
          <w:rFonts w:ascii="ＭＳ Ｐゴシック" w:eastAsia="ＭＳ Ｐゴシック" w:hAnsi="ＭＳ Ｐゴシック" w:hint="eastAsia"/>
        </w:rPr>
        <w:t>まし</w:t>
      </w:r>
      <w:r w:rsidR="00135D18">
        <w:rPr>
          <w:rFonts w:ascii="ＭＳ Ｐゴシック" w:eastAsia="ＭＳ Ｐゴシック" w:hAnsi="ＭＳ Ｐゴシック" w:hint="eastAsia"/>
        </w:rPr>
        <w:t>た。</w:t>
      </w:r>
      <w:r w:rsidR="006F2B3D">
        <w:rPr>
          <w:rFonts w:ascii="ＭＳ Ｐゴシック" w:eastAsia="ＭＳ Ｐゴシック" w:hAnsi="ＭＳ Ｐゴシック" w:hint="eastAsia"/>
        </w:rPr>
        <w:t>ロシア政府に関しては、韓国人にはノービザ制を採用してい</w:t>
      </w:r>
      <w:r w:rsidR="00632382">
        <w:rPr>
          <w:rFonts w:ascii="ＭＳ Ｐゴシック" w:eastAsia="ＭＳ Ｐゴシック" w:hAnsi="ＭＳ Ｐゴシック" w:hint="eastAsia"/>
        </w:rPr>
        <w:t>ます</w:t>
      </w:r>
      <w:r w:rsidR="006F2B3D">
        <w:rPr>
          <w:rFonts w:ascii="ＭＳ Ｐゴシック" w:eastAsia="ＭＳ Ｐゴシック" w:hAnsi="ＭＳ Ｐゴシック" w:hint="eastAsia"/>
        </w:rPr>
        <w:t>が、</w:t>
      </w:r>
      <w:r w:rsidR="00B24075">
        <w:rPr>
          <w:rFonts w:ascii="ＭＳ Ｐゴシック" w:eastAsia="ＭＳ Ｐゴシック" w:hAnsi="ＭＳ Ｐゴシック" w:hint="eastAsia"/>
        </w:rPr>
        <w:t>中国人に</w:t>
      </w:r>
      <w:r w:rsidR="00A71DE6">
        <w:rPr>
          <w:rFonts w:ascii="ＭＳ Ｐゴシック" w:eastAsia="ＭＳ Ｐゴシック" w:hAnsi="ＭＳ Ｐゴシック" w:hint="eastAsia"/>
        </w:rPr>
        <w:t>関して</w:t>
      </w:r>
      <w:r w:rsidR="00B24075">
        <w:rPr>
          <w:rFonts w:ascii="ＭＳ Ｐゴシック" w:eastAsia="ＭＳ Ｐゴシック" w:hAnsi="ＭＳ Ｐゴシック" w:hint="eastAsia"/>
        </w:rPr>
        <w:t>は、</w:t>
      </w:r>
      <w:r w:rsidR="00A71DE6">
        <w:rPr>
          <w:rFonts w:ascii="ＭＳ Ｐゴシック" w:eastAsia="ＭＳ Ｐゴシック" w:hAnsi="ＭＳ Ｐゴシック" w:hint="eastAsia"/>
        </w:rPr>
        <w:t>ある条件下の団体</w:t>
      </w:r>
      <w:r w:rsidR="00B24075">
        <w:rPr>
          <w:rFonts w:ascii="ＭＳ Ｐゴシック" w:eastAsia="ＭＳ Ｐゴシック" w:hAnsi="ＭＳ Ｐゴシック" w:hint="eastAsia"/>
        </w:rPr>
        <w:t>旅行</w:t>
      </w:r>
      <w:r w:rsidR="00A71DE6">
        <w:rPr>
          <w:rFonts w:ascii="ＭＳ Ｐゴシック" w:eastAsia="ＭＳ Ｐゴシック" w:hAnsi="ＭＳ Ｐゴシック" w:hint="eastAsia"/>
        </w:rPr>
        <w:t>に対して無査証と</w:t>
      </w:r>
      <w:r w:rsidR="00B24075">
        <w:rPr>
          <w:rFonts w:ascii="ＭＳ Ｐゴシック" w:eastAsia="ＭＳ Ｐゴシック" w:hAnsi="ＭＳ Ｐゴシック" w:hint="eastAsia"/>
        </w:rPr>
        <w:t>してい</w:t>
      </w:r>
      <w:r w:rsidR="00632382">
        <w:rPr>
          <w:rFonts w:ascii="ＭＳ Ｐゴシック" w:eastAsia="ＭＳ Ｐゴシック" w:hAnsi="ＭＳ Ｐゴシック" w:hint="eastAsia"/>
        </w:rPr>
        <w:t>ます</w:t>
      </w:r>
      <w:r w:rsidR="00B24075">
        <w:rPr>
          <w:rFonts w:ascii="ＭＳ Ｐゴシック" w:eastAsia="ＭＳ Ｐゴシック" w:hAnsi="ＭＳ Ｐゴシック" w:hint="eastAsia"/>
        </w:rPr>
        <w:t>。</w:t>
      </w:r>
      <w:r w:rsidR="008C21FA">
        <w:rPr>
          <w:rFonts w:ascii="ＭＳ Ｐゴシック" w:eastAsia="ＭＳ Ｐゴシック" w:hAnsi="ＭＳ Ｐゴシック" w:hint="eastAsia"/>
        </w:rPr>
        <w:t>日本政府</w:t>
      </w:r>
      <w:r w:rsidR="00E2401D">
        <w:rPr>
          <w:rFonts w:ascii="ＭＳ Ｐゴシック" w:eastAsia="ＭＳ Ｐゴシック" w:hAnsi="ＭＳ Ｐゴシック" w:hint="eastAsia"/>
        </w:rPr>
        <w:t>は</w:t>
      </w:r>
      <w:r w:rsidR="008C21FA">
        <w:rPr>
          <w:rFonts w:ascii="ＭＳ Ｐゴシック" w:eastAsia="ＭＳ Ｐゴシック" w:hAnsi="ＭＳ Ｐゴシック" w:hint="eastAsia"/>
        </w:rPr>
        <w:t>、ロシア人</w:t>
      </w:r>
      <w:r w:rsidR="00E2401D">
        <w:rPr>
          <w:rFonts w:ascii="ＭＳ Ｐゴシック" w:eastAsia="ＭＳ Ｐゴシック" w:hAnsi="ＭＳ Ｐゴシック" w:hint="eastAsia"/>
        </w:rPr>
        <w:t>の</w:t>
      </w:r>
      <w:r w:rsidR="008C21FA">
        <w:rPr>
          <w:rFonts w:ascii="ＭＳ Ｐゴシック" w:eastAsia="ＭＳ Ｐゴシック" w:hAnsi="ＭＳ Ｐゴシック" w:hint="eastAsia"/>
        </w:rPr>
        <w:t>日本への渡航に関して、マルチ</w:t>
      </w:r>
      <w:r w:rsidR="00E2401D">
        <w:rPr>
          <w:rFonts w:ascii="ＭＳ Ｐゴシック" w:eastAsia="ＭＳ Ｐゴシック" w:hAnsi="ＭＳ Ｐゴシック" w:hint="eastAsia"/>
        </w:rPr>
        <w:t>（数次）</w:t>
      </w:r>
      <w:r w:rsidR="008C21FA">
        <w:rPr>
          <w:rFonts w:ascii="ＭＳ Ｐゴシック" w:eastAsia="ＭＳ Ｐゴシック" w:hAnsi="ＭＳ Ｐゴシック" w:hint="eastAsia"/>
        </w:rPr>
        <w:t>ビザ</w:t>
      </w:r>
      <w:r w:rsidR="00E2401D">
        <w:rPr>
          <w:rFonts w:ascii="ＭＳ Ｐゴシック" w:eastAsia="ＭＳ Ｐゴシック" w:hAnsi="ＭＳ Ｐゴシック" w:hint="eastAsia"/>
        </w:rPr>
        <w:t>発給を2017年から開始しています。</w:t>
      </w:r>
    </w:p>
    <w:p w14:paraId="7BA125AA" w14:textId="77777777" w:rsidR="00632382" w:rsidRPr="00E2401D" w:rsidRDefault="00632382" w:rsidP="006A0978">
      <w:pPr>
        <w:ind w:firstLineChars="100" w:firstLine="240"/>
        <w:rPr>
          <w:rFonts w:ascii="ＭＳ Ｐゴシック" w:eastAsia="ＭＳ Ｐゴシック" w:hAnsi="ＭＳ Ｐゴシック"/>
        </w:rPr>
      </w:pPr>
    </w:p>
    <w:p w14:paraId="6ECF38B0" w14:textId="1B6556D9" w:rsidR="00514F31" w:rsidRDefault="00317B77" w:rsidP="004E05AA">
      <w:pPr>
        <w:ind w:firstLineChars="100" w:firstLine="24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このように、</w:t>
      </w:r>
      <w:r w:rsidR="008C21FA">
        <w:rPr>
          <w:rFonts w:ascii="ＭＳ Ｐゴシック" w:eastAsia="ＭＳ Ｐゴシック" w:hAnsi="ＭＳ Ｐゴシック" w:hint="eastAsia"/>
        </w:rPr>
        <w:t>北東アジア観光圏は、それぞれ特性に合った「人の移動の障壁」の除去に努力してい</w:t>
      </w:r>
      <w:r w:rsidR="00B152D0">
        <w:rPr>
          <w:rFonts w:ascii="ＭＳ Ｐゴシック" w:eastAsia="ＭＳ Ｐゴシック" w:hAnsi="ＭＳ Ｐゴシック" w:hint="eastAsia"/>
        </w:rPr>
        <w:t>ます</w:t>
      </w:r>
      <w:r w:rsidR="008C21FA">
        <w:rPr>
          <w:rFonts w:ascii="ＭＳ Ｐゴシック" w:eastAsia="ＭＳ Ｐゴシック" w:hAnsi="ＭＳ Ｐゴシック" w:hint="eastAsia"/>
        </w:rPr>
        <w:t>。当該</w:t>
      </w:r>
      <w:r w:rsidR="00215F3A">
        <w:rPr>
          <w:rFonts w:ascii="ＭＳ Ｐゴシック" w:eastAsia="ＭＳ Ｐゴシック" w:hAnsi="ＭＳ Ｐゴシック" w:hint="eastAsia"/>
        </w:rPr>
        <w:t>観光圏</w:t>
      </w:r>
      <w:r w:rsidR="0008085F">
        <w:rPr>
          <w:rFonts w:ascii="ＭＳ Ｐゴシック" w:eastAsia="ＭＳ Ｐゴシック" w:hAnsi="ＭＳ Ｐゴシック" w:hint="eastAsia"/>
        </w:rPr>
        <w:t>に関して、</w:t>
      </w:r>
      <w:r w:rsidR="00FD0E8F">
        <w:rPr>
          <w:rFonts w:ascii="ＭＳ Ｐゴシック" w:eastAsia="ＭＳ Ｐゴシック" w:hAnsi="ＭＳ Ｐゴシック" w:hint="eastAsia"/>
        </w:rPr>
        <w:t>ノービザ制の導入に関しては、</w:t>
      </w:r>
      <w:r w:rsidR="0008085F">
        <w:rPr>
          <w:rFonts w:ascii="ＭＳ Ｐゴシック" w:eastAsia="ＭＳ Ｐゴシック" w:hAnsi="ＭＳ Ｐゴシック" w:hint="eastAsia"/>
        </w:rPr>
        <w:t>性急な決断はしない方が、</w:t>
      </w:r>
      <w:r w:rsidR="00737B27">
        <w:rPr>
          <w:rFonts w:ascii="ＭＳ Ｐゴシック" w:eastAsia="ＭＳ Ｐゴシック" w:hAnsi="ＭＳ Ｐゴシック" w:hint="eastAsia"/>
        </w:rPr>
        <w:t>私は、</w:t>
      </w:r>
      <w:r w:rsidR="0008085F">
        <w:rPr>
          <w:rFonts w:ascii="ＭＳ Ｐゴシック" w:eastAsia="ＭＳ Ｐゴシック" w:hAnsi="ＭＳ Ｐゴシック" w:hint="eastAsia"/>
        </w:rPr>
        <w:t>得策ではないかと思ってい</w:t>
      </w:r>
      <w:r w:rsidR="00B152D0">
        <w:rPr>
          <w:rFonts w:ascii="ＭＳ Ｐゴシック" w:eastAsia="ＭＳ Ｐゴシック" w:hAnsi="ＭＳ Ｐゴシック" w:hint="eastAsia"/>
        </w:rPr>
        <w:t>ます</w:t>
      </w:r>
      <w:r w:rsidR="0008085F">
        <w:rPr>
          <w:rFonts w:ascii="ＭＳ Ｐゴシック" w:eastAsia="ＭＳ Ｐゴシック" w:hAnsi="ＭＳ Ｐゴシック" w:hint="eastAsia"/>
        </w:rPr>
        <w:t>。柔軟なビザ取得制度が、効果を発揮するのではない</w:t>
      </w:r>
      <w:r w:rsidR="001241DA">
        <w:rPr>
          <w:rFonts w:ascii="ＭＳ Ｐゴシック" w:eastAsia="ＭＳ Ｐゴシック" w:hAnsi="ＭＳ Ｐゴシック" w:hint="eastAsia"/>
        </w:rPr>
        <w:t>でしょうか。</w:t>
      </w:r>
      <w:r w:rsidR="00AB6FBA">
        <w:rPr>
          <w:rFonts w:ascii="ＭＳ Ｐゴシック" w:eastAsia="ＭＳ Ｐゴシック" w:hAnsi="ＭＳ Ｐゴシック" w:hint="eastAsia"/>
        </w:rPr>
        <w:t>「</w:t>
      </w:r>
      <w:r w:rsidR="00AB6FBA" w:rsidRPr="00437440">
        <w:rPr>
          <w:rFonts w:ascii="ＭＳ Ｐゴシック" w:eastAsia="ＭＳ Ｐゴシック" w:hAnsi="ＭＳ Ｐゴシック" w:hint="eastAsia"/>
        </w:rPr>
        <w:t>ビザ発給のオンライン化</w:t>
      </w:r>
      <w:r w:rsidR="00AB6FBA">
        <w:rPr>
          <w:rFonts w:ascii="ＭＳ Ｐゴシック" w:eastAsia="ＭＳ Ｐゴシック" w:hAnsi="ＭＳ Ｐゴシック"/>
        </w:rPr>
        <w:t>」</w:t>
      </w:r>
      <w:r w:rsidR="00AB6FBA">
        <w:rPr>
          <w:rFonts w:ascii="ＭＳ Ｐゴシック" w:eastAsia="ＭＳ Ｐゴシック" w:hAnsi="ＭＳ Ｐゴシック" w:hint="eastAsia"/>
        </w:rPr>
        <w:t>、「数次ビザ」、「</w:t>
      </w:r>
      <w:r w:rsidR="00AB6FBA" w:rsidRPr="00385459">
        <w:rPr>
          <w:rFonts w:ascii="ＭＳ Ｐゴシック" w:eastAsia="ＭＳ Ｐゴシック" w:hAnsi="ＭＳ Ｐゴシック" w:hint="eastAsia"/>
        </w:rPr>
        <w:t>査証の現地取得</w:t>
      </w:r>
      <w:r w:rsidR="00AB6FBA">
        <w:rPr>
          <w:rFonts w:ascii="ＭＳ Ｐゴシック" w:eastAsia="ＭＳ Ｐゴシック" w:hAnsi="ＭＳ Ｐゴシック" w:hint="eastAsia"/>
        </w:rPr>
        <w:t>」などを推進する一方、</w:t>
      </w:r>
      <w:r w:rsidR="0008085F">
        <w:rPr>
          <w:rFonts w:ascii="ＭＳ Ｐゴシック" w:eastAsia="ＭＳ Ｐゴシック" w:hAnsi="ＭＳ Ｐゴシック" w:hint="eastAsia"/>
        </w:rPr>
        <w:t>特に、教育旅行対象、ワーキングホリデー層などの青少年向きやシニア向けロングステイなどには、現段階以上に進むべきである</w:t>
      </w:r>
      <w:r w:rsidR="00514F31">
        <w:rPr>
          <w:rFonts w:ascii="ＭＳ Ｐゴシック" w:eastAsia="ＭＳ Ｐゴシック" w:hAnsi="ＭＳ Ｐゴシック" w:hint="eastAsia"/>
        </w:rPr>
        <w:t>と考えます</w:t>
      </w:r>
      <w:r w:rsidR="0008085F">
        <w:rPr>
          <w:rFonts w:ascii="ＭＳ Ｐゴシック" w:eastAsia="ＭＳ Ｐゴシック" w:hAnsi="ＭＳ Ｐゴシック" w:hint="eastAsia"/>
        </w:rPr>
        <w:t>。</w:t>
      </w:r>
    </w:p>
    <w:p w14:paraId="59B9EC79" w14:textId="55DD27F5" w:rsidR="00365B5A" w:rsidRDefault="002F7E62" w:rsidP="004E05AA">
      <w:pPr>
        <w:ind w:firstLineChars="100" w:firstLine="24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このような制度</w:t>
      </w:r>
      <w:r w:rsidR="00B90F28">
        <w:rPr>
          <w:rFonts w:ascii="ＭＳ Ｐゴシック" w:eastAsia="ＭＳ Ｐゴシック" w:hAnsi="ＭＳ Ｐゴシック" w:hint="eastAsia"/>
        </w:rPr>
        <w:t>の</w:t>
      </w:r>
      <w:r>
        <w:rPr>
          <w:rFonts w:ascii="ＭＳ Ｐゴシック" w:eastAsia="ＭＳ Ｐゴシック" w:hAnsi="ＭＳ Ｐゴシック" w:hint="eastAsia"/>
        </w:rPr>
        <w:t>採用により、北東アジア観光圏で</w:t>
      </w:r>
      <w:r w:rsidR="00B90F28">
        <w:rPr>
          <w:rFonts w:ascii="ＭＳ Ｐゴシック" w:eastAsia="ＭＳ Ｐゴシック" w:hAnsi="ＭＳ Ｐゴシック" w:hint="eastAsia"/>
        </w:rPr>
        <w:t>の</w:t>
      </w:r>
      <w:r>
        <w:rPr>
          <w:rFonts w:ascii="ＭＳ Ｐゴシック" w:eastAsia="ＭＳ Ｐゴシック" w:hAnsi="ＭＳ Ｐゴシック" w:hint="eastAsia"/>
        </w:rPr>
        <w:t>「</w:t>
      </w:r>
      <w:r w:rsidR="00460EE1">
        <w:rPr>
          <w:rFonts w:ascii="ＭＳ Ｐゴシック" w:eastAsia="ＭＳ Ｐゴシック" w:hAnsi="ＭＳ Ｐゴシック" w:hint="eastAsia"/>
        </w:rPr>
        <w:t>周遊</w:t>
      </w:r>
      <w:r w:rsidRPr="001B7A7A">
        <w:rPr>
          <w:rFonts w:ascii="ＭＳ Ｐゴシック" w:eastAsia="ＭＳ Ｐゴシック" w:hAnsi="ＭＳ Ｐゴシック" w:hint="eastAsia"/>
        </w:rPr>
        <w:t>型ツアー」</w:t>
      </w:r>
      <w:r>
        <w:rPr>
          <w:rFonts w:ascii="ＭＳ Ｐゴシック" w:eastAsia="ＭＳ Ｐゴシック" w:hAnsi="ＭＳ Ｐゴシック" w:hint="eastAsia"/>
        </w:rPr>
        <w:t>や「国境ツアー」などを</w:t>
      </w:r>
      <w:r w:rsidRPr="001B7A7A">
        <w:rPr>
          <w:rFonts w:ascii="ＭＳ Ｐゴシック" w:eastAsia="ＭＳ Ｐゴシック" w:hAnsi="ＭＳ Ｐゴシック" w:hint="eastAsia"/>
        </w:rPr>
        <w:t>開発</w:t>
      </w:r>
      <w:r>
        <w:rPr>
          <w:rFonts w:ascii="ＭＳ Ｐゴシック" w:eastAsia="ＭＳ Ｐゴシック" w:hAnsi="ＭＳ Ｐゴシック" w:hint="eastAsia"/>
        </w:rPr>
        <w:t>し交流</w:t>
      </w:r>
      <w:r w:rsidR="00B90F28">
        <w:rPr>
          <w:rFonts w:ascii="ＭＳ Ｐゴシック" w:eastAsia="ＭＳ Ｐゴシック" w:hAnsi="ＭＳ Ｐゴシック" w:hint="eastAsia"/>
        </w:rPr>
        <w:t>を</w:t>
      </w:r>
      <w:r>
        <w:rPr>
          <w:rFonts w:ascii="ＭＳ Ｐゴシック" w:eastAsia="ＭＳ Ｐゴシック" w:hAnsi="ＭＳ Ｐゴシック" w:hint="eastAsia"/>
        </w:rPr>
        <w:t>活発</w:t>
      </w:r>
      <w:r w:rsidR="00B90F28">
        <w:rPr>
          <w:rFonts w:ascii="ＭＳ Ｐゴシック" w:eastAsia="ＭＳ Ｐゴシック" w:hAnsi="ＭＳ Ｐゴシック" w:hint="eastAsia"/>
        </w:rPr>
        <w:t>化でき</w:t>
      </w:r>
      <w:r w:rsidR="00514F31">
        <w:rPr>
          <w:rFonts w:ascii="ＭＳ Ｐゴシック" w:eastAsia="ＭＳ Ｐゴシック" w:hAnsi="ＭＳ Ｐゴシック" w:hint="eastAsia"/>
        </w:rPr>
        <w:t>ます</w:t>
      </w:r>
      <w:r w:rsidR="00B90F28">
        <w:rPr>
          <w:rFonts w:ascii="ＭＳ Ｐゴシック" w:eastAsia="ＭＳ Ｐゴシック" w:hAnsi="ＭＳ Ｐゴシック" w:hint="eastAsia"/>
        </w:rPr>
        <w:t>。</w:t>
      </w:r>
      <w:r w:rsidR="00483058">
        <w:rPr>
          <w:rFonts w:ascii="ＭＳ Ｐゴシック" w:eastAsia="ＭＳ Ｐゴシック" w:hAnsi="ＭＳ Ｐゴシック" w:hint="eastAsia"/>
        </w:rPr>
        <w:t>また、</w:t>
      </w:r>
      <w:r w:rsidR="00483058" w:rsidRPr="001B7A7A">
        <w:rPr>
          <w:rFonts w:ascii="ＭＳ Ｐゴシック" w:eastAsia="ＭＳ Ｐゴシック" w:hAnsi="ＭＳ Ｐゴシック" w:hint="eastAsia"/>
        </w:rPr>
        <w:t>現地参加型で複数地域を巡る旅行形態を積極的に進展させる</w:t>
      </w:r>
      <w:r w:rsidR="00483058">
        <w:rPr>
          <w:rFonts w:ascii="ＭＳ Ｐゴシック" w:eastAsia="ＭＳ Ｐゴシック" w:hAnsi="ＭＳ Ｐゴシック" w:hint="eastAsia"/>
        </w:rPr>
        <w:t>ことができ</w:t>
      </w:r>
      <w:r w:rsidR="00514F31">
        <w:rPr>
          <w:rFonts w:ascii="ＭＳ Ｐゴシック" w:eastAsia="ＭＳ Ｐゴシック" w:hAnsi="ＭＳ Ｐゴシック" w:hint="eastAsia"/>
        </w:rPr>
        <w:t>ます</w:t>
      </w:r>
      <w:r w:rsidR="00483058" w:rsidRPr="001B7A7A">
        <w:rPr>
          <w:rFonts w:ascii="ＭＳ Ｐゴシック" w:eastAsia="ＭＳ Ｐゴシック" w:hAnsi="ＭＳ Ｐゴシック" w:hint="eastAsia"/>
        </w:rPr>
        <w:t>。</w:t>
      </w:r>
      <w:r w:rsidR="002D586E" w:rsidRPr="001B7A7A">
        <w:rPr>
          <w:rFonts w:ascii="ＭＳ Ｐゴシック" w:eastAsia="ＭＳ Ｐゴシック" w:hAnsi="ＭＳ Ｐゴシック" w:hint="eastAsia"/>
        </w:rPr>
        <w:t>当該</w:t>
      </w:r>
      <w:r w:rsidR="002D586E">
        <w:rPr>
          <w:rFonts w:ascii="ＭＳ Ｐゴシック" w:eastAsia="ＭＳ Ｐゴシック" w:hAnsi="ＭＳ Ｐゴシック" w:hint="eastAsia"/>
        </w:rPr>
        <w:t>観光圏</w:t>
      </w:r>
      <w:r w:rsidR="002D586E" w:rsidRPr="001B7A7A">
        <w:rPr>
          <w:rFonts w:ascii="ＭＳ Ｐゴシック" w:eastAsia="ＭＳ Ｐゴシック" w:hAnsi="ＭＳ Ｐゴシック" w:hint="eastAsia"/>
        </w:rPr>
        <w:t>で、この種の旅行が</w:t>
      </w:r>
      <w:r w:rsidR="002D586E">
        <w:rPr>
          <w:rFonts w:ascii="ＭＳ Ｐゴシック" w:eastAsia="ＭＳ Ｐゴシック" w:hAnsi="ＭＳ Ｐゴシック" w:hint="eastAsia"/>
        </w:rPr>
        <w:t>盛んに</w:t>
      </w:r>
      <w:r w:rsidR="002D586E" w:rsidRPr="001B7A7A">
        <w:rPr>
          <w:rFonts w:ascii="ＭＳ Ｐゴシック" w:eastAsia="ＭＳ Ｐゴシック" w:hAnsi="ＭＳ Ｐゴシック" w:hint="eastAsia"/>
        </w:rPr>
        <w:t>開発され</w:t>
      </w:r>
      <w:r w:rsidR="0069365F">
        <w:rPr>
          <w:rFonts w:ascii="ＭＳ Ｐゴシック" w:eastAsia="ＭＳ Ｐゴシック" w:hAnsi="ＭＳ Ｐゴシック" w:hint="eastAsia"/>
        </w:rPr>
        <w:t>、世界の観光客の</w:t>
      </w:r>
      <w:r w:rsidR="00B90F28">
        <w:rPr>
          <w:rFonts w:ascii="ＭＳ Ｐゴシック" w:eastAsia="ＭＳ Ｐゴシック" w:hAnsi="ＭＳ Ｐゴシック" w:hint="eastAsia"/>
        </w:rPr>
        <w:t>関心を引けば</w:t>
      </w:r>
      <w:r w:rsidR="0069365F">
        <w:rPr>
          <w:rFonts w:ascii="ＭＳ Ｐゴシック" w:eastAsia="ＭＳ Ｐゴシック" w:hAnsi="ＭＳ Ｐゴシック" w:hint="eastAsia"/>
        </w:rPr>
        <w:t>、</w:t>
      </w:r>
      <w:r w:rsidR="002D586E" w:rsidRPr="001B7A7A">
        <w:rPr>
          <w:rFonts w:ascii="ＭＳ Ｐゴシック" w:eastAsia="ＭＳ Ｐゴシック" w:hAnsi="ＭＳ Ｐゴシック" w:hint="eastAsia"/>
        </w:rPr>
        <w:t>旅行者が増加することは間違い</w:t>
      </w:r>
      <w:r w:rsidR="00460EE1">
        <w:rPr>
          <w:rFonts w:ascii="ＭＳ Ｐゴシック" w:eastAsia="ＭＳ Ｐゴシック" w:hAnsi="ＭＳ Ｐゴシック" w:hint="eastAsia"/>
        </w:rPr>
        <w:t>ありません</w:t>
      </w:r>
      <w:r w:rsidR="002D586E" w:rsidRPr="001B7A7A">
        <w:rPr>
          <w:rFonts w:ascii="ＭＳ Ｐゴシック" w:eastAsia="ＭＳ Ｐゴシック" w:hAnsi="ＭＳ Ｐゴシック" w:hint="eastAsia"/>
        </w:rPr>
        <w:t>。</w:t>
      </w:r>
    </w:p>
    <w:p w14:paraId="52C1B7A2" w14:textId="77777777" w:rsidR="00632382" w:rsidRDefault="00632382" w:rsidP="004E05AA">
      <w:pPr>
        <w:ind w:firstLineChars="100" w:firstLine="240"/>
        <w:rPr>
          <w:rFonts w:ascii="ＭＳ Ｐゴシック" w:eastAsia="ＭＳ Ｐゴシック" w:hAnsi="ＭＳ Ｐゴシック"/>
        </w:rPr>
      </w:pPr>
    </w:p>
    <w:p w14:paraId="464DBC90" w14:textId="47B2B058" w:rsidR="009A42C4" w:rsidRDefault="0004281A" w:rsidP="004E05AA">
      <w:pPr>
        <w:ind w:firstLineChars="100" w:firstLine="24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cs="Arial" w:hint="eastAsia"/>
          <w:color w:val="222222"/>
          <w:shd w:val="clear" w:color="auto" w:fill="FFFFFF"/>
        </w:rPr>
        <w:t>さて、</w:t>
      </w:r>
      <w:r w:rsidR="006B0C6F">
        <w:rPr>
          <w:rFonts w:ascii="ＭＳ Ｐゴシック" w:eastAsia="ＭＳ Ｐゴシック" w:hAnsi="ＭＳ Ｐゴシック" w:cs="Arial" w:hint="eastAsia"/>
          <w:color w:val="222222"/>
          <w:shd w:val="clear" w:color="auto" w:fill="FFFFFF"/>
        </w:rPr>
        <w:t>“伸び行く”北東アジア観光圏の観光実態の最後に、最近、直面する</w:t>
      </w:r>
      <w:r w:rsidR="006B0C6F">
        <w:rPr>
          <w:rFonts w:ascii="ＭＳ Ｐゴシック" w:eastAsia="ＭＳ Ｐゴシック" w:hAnsi="ＭＳ Ｐゴシック" w:hint="eastAsia"/>
        </w:rPr>
        <w:t>懸念を述べたい</w:t>
      </w:r>
      <w:r w:rsidR="00133A88">
        <w:rPr>
          <w:rFonts w:ascii="ＭＳ Ｐゴシック" w:eastAsia="ＭＳ Ｐゴシック" w:hAnsi="ＭＳ Ｐゴシック" w:hint="eastAsia"/>
        </w:rPr>
        <w:t>と思います</w:t>
      </w:r>
      <w:r w:rsidR="006B0C6F">
        <w:rPr>
          <w:rFonts w:ascii="ＭＳ Ｐゴシック" w:eastAsia="ＭＳ Ｐゴシック" w:hAnsi="ＭＳ Ｐゴシック" w:hint="eastAsia"/>
        </w:rPr>
        <w:t>。ビザ</w:t>
      </w:r>
      <w:r>
        <w:rPr>
          <w:rFonts w:ascii="ＭＳ Ｐゴシック" w:eastAsia="ＭＳ Ｐゴシック" w:hAnsi="ＭＳ Ｐゴシック" w:hint="eastAsia"/>
        </w:rPr>
        <w:t>免除・</w:t>
      </w:r>
      <w:r w:rsidR="006B0C6F">
        <w:rPr>
          <w:rFonts w:ascii="ＭＳ Ｐゴシック" w:eastAsia="ＭＳ Ｐゴシック" w:hAnsi="ＭＳ Ｐゴシック" w:hint="eastAsia"/>
        </w:rPr>
        <w:t>緩和や</w:t>
      </w:r>
      <w:r w:rsidR="006B0C6F" w:rsidRPr="00E84863">
        <w:rPr>
          <w:rFonts w:ascii="ＭＳ Ｐゴシック" w:eastAsia="ＭＳ Ｐゴシック" w:hAnsi="ＭＳ Ｐゴシック" w:hint="eastAsia"/>
        </w:rPr>
        <w:t>LCC（格安航空会社）の進出</w:t>
      </w:r>
      <w:r w:rsidR="006B0C6F">
        <w:rPr>
          <w:rFonts w:ascii="ＭＳ Ｐゴシック" w:eastAsia="ＭＳ Ｐゴシック" w:hAnsi="ＭＳ Ｐゴシック" w:hint="eastAsia"/>
        </w:rPr>
        <w:t>などで発展傾向に対し</w:t>
      </w:r>
      <w:r w:rsidR="009A42C4">
        <w:rPr>
          <w:rFonts w:ascii="ＭＳ Ｐゴシック" w:eastAsia="ＭＳ Ｐゴシック" w:hAnsi="ＭＳ Ｐゴシック" w:hint="eastAsia"/>
        </w:rPr>
        <w:t>て、</w:t>
      </w:r>
      <w:r w:rsidR="006B0C6F">
        <w:rPr>
          <w:rFonts w:ascii="ＭＳ Ｐゴシック" w:eastAsia="ＭＳ Ｐゴシック" w:hAnsi="ＭＳ Ｐゴシック" w:hint="eastAsia"/>
        </w:rPr>
        <w:t>ブレーキをかけている</w:t>
      </w:r>
      <w:r w:rsidR="009A42C4">
        <w:rPr>
          <w:rFonts w:ascii="ＭＳ Ｐゴシック" w:eastAsia="ＭＳ Ｐゴシック" w:hAnsi="ＭＳ Ｐゴシック" w:hint="eastAsia"/>
        </w:rPr>
        <w:t>ものがあります</w:t>
      </w:r>
      <w:r w:rsidR="006B0C6F">
        <w:rPr>
          <w:rFonts w:ascii="ＭＳ Ｐゴシック" w:eastAsia="ＭＳ Ｐゴシック" w:hAnsi="ＭＳ Ｐゴシック" w:hint="eastAsia"/>
        </w:rPr>
        <w:t>。1つは、</w:t>
      </w:r>
      <w:r w:rsidR="006B0C6F" w:rsidRPr="00E84863">
        <w:rPr>
          <w:rFonts w:ascii="ＭＳ Ｐゴシック" w:eastAsia="ＭＳ Ｐゴシック" w:hAnsi="ＭＳ Ｐゴシック" w:hint="eastAsia"/>
        </w:rPr>
        <w:t>中国政府による韓国への渡航制限</w:t>
      </w:r>
      <w:r w:rsidR="006B0C6F">
        <w:rPr>
          <w:rFonts w:ascii="ＭＳ Ｐゴシック" w:eastAsia="ＭＳ Ｐゴシック" w:hAnsi="ＭＳ Ｐゴシック" w:hint="eastAsia"/>
        </w:rPr>
        <w:t>（</w:t>
      </w:r>
      <w:r w:rsidR="006B0C6F" w:rsidRPr="00E84863">
        <w:rPr>
          <w:rFonts w:ascii="ＭＳ Ｐゴシック" w:eastAsia="ＭＳ Ｐゴシック" w:hAnsi="ＭＳ Ｐゴシック" w:hint="eastAsia"/>
        </w:rPr>
        <w:t>高高度防衛ミサイル配備</w:t>
      </w:r>
      <w:r w:rsidR="006B0C6F">
        <w:rPr>
          <w:rFonts w:ascii="ＭＳ Ｐゴシック" w:eastAsia="ＭＳ Ｐゴシック" w:hAnsi="ＭＳ Ｐゴシック" w:hint="eastAsia"/>
        </w:rPr>
        <w:t>に対して）で</w:t>
      </w:r>
      <w:r w:rsidR="009A42C4">
        <w:rPr>
          <w:rFonts w:ascii="ＭＳ Ｐゴシック" w:eastAsia="ＭＳ Ｐゴシック" w:hAnsi="ＭＳ Ｐゴシック" w:hint="eastAsia"/>
        </w:rPr>
        <w:t>す</w:t>
      </w:r>
      <w:r w:rsidR="006B0C6F">
        <w:rPr>
          <w:rFonts w:ascii="ＭＳ Ｐゴシック" w:eastAsia="ＭＳ Ｐゴシック" w:hAnsi="ＭＳ Ｐゴシック" w:hint="eastAsia"/>
        </w:rPr>
        <w:t>。その結果、北東アジア全体の伸び率も鈍化傾向にあ</w:t>
      </w:r>
      <w:r w:rsidR="009A42C4">
        <w:rPr>
          <w:rFonts w:ascii="ＭＳ Ｐゴシック" w:eastAsia="ＭＳ Ｐゴシック" w:hAnsi="ＭＳ Ｐゴシック" w:hint="eastAsia"/>
        </w:rPr>
        <w:t>ります</w:t>
      </w:r>
      <w:r w:rsidR="006B0C6F">
        <w:rPr>
          <w:rFonts w:ascii="ＭＳ Ｐゴシック" w:eastAsia="ＭＳ Ｐゴシック" w:hAnsi="ＭＳ Ｐゴシック" w:hint="eastAsia"/>
        </w:rPr>
        <w:t>。人の自由な移動に対して、政治的な介入は避けなければな</w:t>
      </w:r>
      <w:r w:rsidR="009A42C4">
        <w:rPr>
          <w:rFonts w:ascii="ＭＳ Ｐゴシック" w:eastAsia="ＭＳ Ｐゴシック" w:hAnsi="ＭＳ Ｐゴシック" w:hint="eastAsia"/>
        </w:rPr>
        <w:t>りません。</w:t>
      </w:r>
    </w:p>
    <w:p w14:paraId="1B5EEF83" w14:textId="3C8BD9D4" w:rsidR="006B0C6F" w:rsidRDefault="006B0C6F" w:rsidP="004E05AA">
      <w:pPr>
        <w:ind w:firstLineChars="100" w:firstLine="24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もう1つは、北東アジア観光圏で、</w:t>
      </w:r>
      <w:r>
        <w:rPr>
          <w:rFonts w:ascii="ＭＳ Ｐゴシック" w:eastAsia="ＭＳ Ｐゴシック" w:hAnsi="ＭＳ Ｐゴシック" w:cs="Arial" w:hint="eastAsia"/>
          <w:color w:val="222222"/>
          <w:shd w:val="clear" w:color="auto" w:fill="FFFFFF"/>
        </w:rPr>
        <w:t>各種</w:t>
      </w:r>
      <w:r w:rsidRPr="00E84863">
        <w:rPr>
          <w:rFonts w:ascii="ＭＳ Ｐゴシック" w:eastAsia="ＭＳ Ｐゴシック" w:hAnsi="ＭＳ Ｐゴシック" w:hint="eastAsia"/>
        </w:rPr>
        <w:t>税金の高騰化（空港税・施設使用料・ホテル税</w:t>
      </w:r>
      <w:r>
        <w:rPr>
          <w:rFonts w:ascii="ＭＳ Ｐゴシック" w:eastAsia="ＭＳ Ｐゴシック" w:hAnsi="ＭＳ Ｐゴシック" w:hint="eastAsia"/>
        </w:rPr>
        <w:t>など</w:t>
      </w:r>
      <w:r w:rsidRPr="00E84863">
        <w:rPr>
          <w:rFonts w:ascii="ＭＳ Ｐゴシック" w:eastAsia="ＭＳ Ｐゴシック" w:hAnsi="ＭＳ Ｐゴシック" w:hint="eastAsia"/>
        </w:rPr>
        <w:t>）</w:t>
      </w:r>
      <w:r>
        <w:rPr>
          <w:rFonts w:ascii="ＭＳ Ｐゴシック" w:eastAsia="ＭＳ Ｐゴシック" w:hAnsi="ＭＳ Ｐゴシック" w:hint="eastAsia"/>
        </w:rPr>
        <w:t>が</w:t>
      </w:r>
      <w:r w:rsidR="0004281A">
        <w:rPr>
          <w:rFonts w:ascii="ＭＳ Ｐゴシック" w:eastAsia="ＭＳ Ｐゴシック" w:hAnsi="ＭＳ Ｐゴシック" w:hint="eastAsia"/>
        </w:rPr>
        <w:t>あります</w:t>
      </w:r>
      <w:r>
        <w:rPr>
          <w:rFonts w:ascii="ＭＳ Ｐゴシック" w:eastAsia="ＭＳ Ｐゴシック" w:hAnsi="ＭＳ Ｐゴシック" w:hint="eastAsia"/>
        </w:rPr>
        <w:t>。例えば、</w:t>
      </w:r>
      <w:r w:rsidRPr="00E84863">
        <w:rPr>
          <w:rFonts w:ascii="ＭＳ Ｐゴシック" w:eastAsia="ＭＳ Ｐゴシック" w:hAnsi="ＭＳ Ｐゴシック" w:hint="eastAsia"/>
        </w:rPr>
        <w:t>日本</w:t>
      </w:r>
      <w:r>
        <w:rPr>
          <w:rFonts w:ascii="ＭＳ Ｐゴシック" w:eastAsia="ＭＳ Ｐゴシック" w:hAnsi="ＭＳ Ｐゴシック" w:hint="eastAsia"/>
        </w:rPr>
        <w:t>では、</w:t>
      </w:r>
      <w:r w:rsidRPr="00385459">
        <w:rPr>
          <w:rFonts w:ascii="ＭＳ Ｐゴシック" w:eastAsia="ＭＳ Ｐゴシック" w:hAnsi="ＭＳ Ｐゴシック" w:hint="eastAsia"/>
        </w:rPr>
        <w:t>2019年</w:t>
      </w:r>
      <w:r>
        <w:rPr>
          <w:rFonts w:ascii="ＭＳ Ｐゴシック" w:eastAsia="ＭＳ Ｐゴシック" w:hAnsi="ＭＳ Ｐゴシック" w:hint="eastAsia"/>
        </w:rPr>
        <w:t>1月から</w:t>
      </w:r>
      <w:r w:rsidRPr="00385459">
        <w:rPr>
          <w:rFonts w:ascii="ＭＳ Ｐゴシック" w:eastAsia="ＭＳ Ｐゴシック" w:hAnsi="ＭＳ Ｐゴシック" w:hint="eastAsia"/>
        </w:rPr>
        <w:t>実施の「国際観光</w:t>
      </w:r>
      <w:r w:rsidR="009A42C4">
        <w:rPr>
          <w:rFonts w:ascii="ＭＳ Ｐゴシック" w:eastAsia="ＭＳ Ｐゴシック" w:hAnsi="ＭＳ Ｐゴシック" w:hint="eastAsia"/>
        </w:rPr>
        <w:t>旅客</w:t>
      </w:r>
      <w:r w:rsidRPr="00385459">
        <w:rPr>
          <w:rFonts w:ascii="ＭＳ Ｐゴシック" w:eastAsia="ＭＳ Ｐゴシック" w:hAnsi="ＭＳ Ｐゴシック" w:hint="eastAsia"/>
        </w:rPr>
        <w:t>税</w:t>
      </w:r>
      <w:r w:rsidR="00CB6C76">
        <w:rPr>
          <w:rFonts w:ascii="ＭＳ Ｐゴシック" w:eastAsia="ＭＳ Ｐゴシック" w:hAnsi="ＭＳ Ｐゴシック" w:hint="eastAsia"/>
        </w:rPr>
        <w:t>（</w:t>
      </w:r>
      <w:r w:rsidR="00CB6C76" w:rsidRPr="00385459">
        <w:rPr>
          <w:rFonts w:ascii="ＭＳ Ｐゴシック" w:eastAsia="ＭＳ Ｐゴシック" w:hAnsi="ＭＳ Ｐゴシック" w:hint="eastAsia"/>
        </w:rPr>
        <w:t>出国税</w:t>
      </w:r>
      <w:r w:rsidRPr="00385459">
        <w:rPr>
          <w:rFonts w:ascii="ＭＳ Ｐゴシック" w:eastAsia="ＭＳ Ｐゴシック" w:hAnsi="ＭＳ Ｐゴシック" w:hint="eastAsia"/>
        </w:rPr>
        <w:t>）」の</w:t>
      </w:r>
      <w:r>
        <w:rPr>
          <w:rFonts w:ascii="ＭＳ Ｐゴシック" w:eastAsia="ＭＳ Ｐゴシック" w:hAnsi="ＭＳ Ｐゴシック" w:hint="eastAsia"/>
        </w:rPr>
        <w:t>実施はどのような影響を及ぼす</w:t>
      </w:r>
      <w:r w:rsidR="009A42C4">
        <w:rPr>
          <w:rFonts w:ascii="ＭＳ Ｐゴシック" w:eastAsia="ＭＳ Ｐゴシック" w:hAnsi="ＭＳ Ｐゴシック" w:hint="eastAsia"/>
        </w:rPr>
        <w:t>でしょうか。これら</w:t>
      </w:r>
      <w:r w:rsidR="0004281A">
        <w:rPr>
          <w:rFonts w:ascii="ＭＳ Ｐゴシック" w:eastAsia="ＭＳ Ｐゴシック" w:hAnsi="ＭＳ Ｐゴシック" w:hint="eastAsia"/>
        </w:rPr>
        <w:t>諸税</w:t>
      </w:r>
      <w:r w:rsidR="009A42C4">
        <w:rPr>
          <w:rFonts w:ascii="ＭＳ Ｐゴシック" w:eastAsia="ＭＳ Ｐゴシック" w:hAnsi="ＭＳ Ｐゴシック" w:hint="eastAsia"/>
        </w:rPr>
        <w:t>の高騰化は極力、避ける必要があると考えます。</w:t>
      </w:r>
    </w:p>
    <w:p w14:paraId="038BD079" w14:textId="77777777" w:rsidR="00632382" w:rsidRDefault="00632382" w:rsidP="004E05AA">
      <w:pPr>
        <w:ind w:firstLineChars="100" w:firstLine="240"/>
        <w:rPr>
          <w:rFonts w:ascii="ＭＳ Ｐゴシック" w:eastAsia="ＭＳ Ｐゴシック" w:hAnsi="ＭＳ Ｐゴシック"/>
        </w:rPr>
      </w:pPr>
    </w:p>
    <w:p w14:paraId="6E101529" w14:textId="3E849950" w:rsidR="00884D61" w:rsidRDefault="00060F0B" w:rsidP="00CE3304">
      <w:pPr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Ⅳ]</w:t>
      </w:r>
      <w:r w:rsidR="00CE3304" w:rsidRPr="00F0145D">
        <w:rPr>
          <w:rFonts w:ascii="ＭＳ Ｐゴシック" w:eastAsia="ＭＳ Ｐゴシック" w:hAnsi="ＭＳ Ｐゴシック" w:cs="Arial" w:hint="eastAsia"/>
          <w:color w:val="0070C0"/>
          <w:shd w:val="clear" w:color="auto" w:fill="FFFFFF"/>
        </w:rPr>
        <w:t>終わりに</w:t>
      </w:r>
    </w:p>
    <w:p w14:paraId="4E405B10" w14:textId="2AA0205D" w:rsidR="009C368C" w:rsidRDefault="00AD0B37" w:rsidP="00025AD5">
      <w:pPr>
        <w:widowControl/>
        <w:ind w:firstLineChars="100" w:firstLine="24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国際観光を通し</w:t>
      </w:r>
      <w:r w:rsidR="009E2FEA">
        <w:rPr>
          <w:rFonts w:ascii="ＭＳ Ｐゴシック" w:eastAsia="ＭＳ Ｐゴシック" w:hAnsi="ＭＳ Ｐゴシック" w:hint="eastAsia"/>
        </w:rPr>
        <w:t>経済の活性化を求めるとともに、国家の利益を守ることが重要であ</w:t>
      </w:r>
      <w:r w:rsidR="001B07F8">
        <w:rPr>
          <w:rFonts w:ascii="ＭＳ Ｐゴシック" w:eastAsia="ＭＳ Ｐゴシック" w:hAnsi="ＭＳ Ｐゴシック" w:hint="eastAsia"/>
        </w:rPr>
        <w:t>ります</w:t>
      </w:r>
      <w:r w:rsidR="009E2FEA">
        <w:rPr>
          <w:rFonts w:ascii="ＭＳ Ｐゴシック" w:eastAsia="ＭＳ Ｐゴシック" w:hAnsi="ＭＳ Ｐゴシック" w:hint="eastAsia"/>
        </w:rPr>
        <w:t>。</w:t>
      </w:r>
      <w:r w:rsidR="001B07F8">
        <w:rPr>
          <w:rFonts w:ascii="ＭＳ Ｐゴシック" w:eastAsia="ＭＳ Ｐゴシック" w:hAnsi="ＭＳ Ｐゴシック" w:hint="eastAsia"/>
        </w:rPr>
        <w:t>「</w:t>
      </w:r>
      <w:r w:rsidR="009E2FEA">
        <w:rPr>
          <w:rFonts w:ascii="ＭＳ Ｐゴシック" w:eastAsia="ＭＳ Ｐゴシック" w:hAnsi="ＭＳ Ｐゴシック" w:hint="eastAsia"/>
        </w:rPr>
        <w:t>無査証</w:t>
      </w:r>
      <w:r w:rsidR="001B07F8">
        <w:rPr>
          <w:rFonts w:ascii="ＭＳ Ｐゴシック" w:eastAsia="ＭＳ Ｐゴシック" w:hAnsi="ＭＳ Ｐゴシック" w:hint="eastAsia"/>
        </w:rPr>
        <w:t>」</w:t>
      </w:r>
      <w:r w:rsidR="009E2FEA">
        <w:rPr>
          <w:rFonts w:ascii="ＭＳ Ｐゴシック" w:eastAsia="ＭＳ Ｐゴシック" w:hAnsi="ＭＳ Ｐゴシック" w:hint="eastAsia"/>
        </w:rPr>
        <w:t>に固執することなく、柔軟な</w:t>
      </w:r>
      <w:r>
        <w:rPr>
          <w:rFonts w:ascii="ＭＳ Ｐゴシック" w:eastAsia="ＭＳ Ｐゴシック" w:hAnsi="ＭＳ Ｐゴシック" w:hint="eastAsia"/>
        </w:rPr>
        <w:t>工夫を講ずるべき</w:t>
      </w:r>
      <w:r w:rsidR="001B07F8">
        <w:rPr>
          <w:rFonts w:ascii="ＭＳ Ｐゴシック" w:eastAsia="ＭＳ Ｐゴシック" w:hAnsi="ＭＳ Ｐゴシック" w:hint="eastAsia"/>
        </w:rPr>
        <w:t>であります</w:t>
      </w:r>
      <w:r w:rsidR="009E2FEA">
        <w:rPr>
          <w:rFonts w:ascii="ＭＳ Ｐゴシック" w:eastAsia="ＭＳ Ｐゴシック" w:hAnsi="ＭＳ Ｐゴシック" w:hint="eastAsia"/>
        </w:rPr>
        <w:t>。</w:t>
      </w:r>
      <w:r>
        <w:rPr>
          <w:rFonts w:ascii="ＭＳ Ｐゴシック" w:eastAsia="ＭＳ Ｐゴシック" w:hAnsi="ＭＳ Ｐゴシック" w:hint="eastAsia"/>
        </w:rPr>
        <w:t>EUやアセアンと比較し、</w:t>
      </w:r>
      <w:r w:rsidR="006B3041">
        <w:rPr>
          <w:rFonts w:ascii="ＭＳ Ｐゴシック" w:eastAsia="ＭＳ Ｐゴシック" w:hAnsi="ＭＳ Ｐゴシック" w:hint="eastAsia"/>
        </w:rPr>
        <w:t>北東アジア観光圏は、</w:t>
      </w:r>
      <w:r>
        <w:rPr>
          <w:rFonts w:ascii="ＭＳ Ｐゴシック" w:eastAsia="ＭＳ Ｐゴシック" w:hAnsi="ＭＳ Ｐゴシック" w:hint="eastAsia"/>
        </w:rPr>
        <w:t>ビザ免除以外の分野で実施すべき手法が</w:t>
      </w:r>
      <w:r w:rsidR="001B07F8">
        <w:rPr>
          <w:rFonts w:ascii="ＭＳ Ｐゴシック" w:eastAsia="ＭＳ Ｐゴシック" w:hAnsi="ＭＳ Ｐゴシック" w:hint="eastAsia"/>
        </w:rPr>
        <w:t>まだまだ、多くあります</w:t>
      </w:r>
      <w:r>
        <w:rPr>
          <w:rFonts w:ascii="ＭＳ Ｐゴシック" w:eastAsia="ＭＳ Ｐゴシック" w:hAnsi="ＭＳ Ｐゴシック" w:hint="eastAsia"/>
        </w:rPr>
        <w:t>。</w:t>
      </w:r>
      <w:r w:rsidR="008C21FA">
        <w:rPr>
          <w:rFonts w:ascii="ＭＳ Ｐゴシック" w:eastAsia="ＭＳ Ｐゴシック" w:hAnsi="ＭＳ Ｐゴシック" w:hint="eastAsia"/>
        </w:rPr>
        <w:t xml:space="preserve">　（了）</w:t>
      </w:r>
      <w:bookmarkEnd w:id="0"/>
    </w:p>
    <w:p w14:paraId="4CE99F0C" w14:textId="15F255C6" w:rsidR="009C368C" w:rsidRDefault="009C368C" w:rsidP="0076178E">
      <w:pPr>
        <w:widowControl/>
        <w:ind w:firstLineChars="100" w:firstLine="240"/>
        <w:jc w:val="center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  <w:bookmarkStart w:id="4" w:name="_GoBack"/>
      <w:r>
        <w:rPr>
          <w:noProof/>
        </w:rPr>
        <w:drawing>
          <wp:inline distT="0" distB="0" distL="0" distR="0" wp14:anchorId="3DFC18C9" wp14:editId="5525BD95">
            <wp:extent cx="5633720" cy="3911600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21" cy="39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DE074F8" w14:textId="36F42995" w:rsidR="009C368C" w:rsidRDefault="009C368C" w:rsidP="00025AD5">
      <w:pPr>
        <w:widowControl/>
        <w:ind w:firstLineChars="100" w:firstLine="240"/>
        <w:jc w:val="left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</w:p>
    <w:p w14:paraId="4FEC0AA6" w14:textId="10FB619B" w:rsidR="009C368C" w:rsidRDefault="006419CB" w:rsidP="006419CB">
      <w:pPr>
        <w:widowControl/>
        <w:ind w:firstLineChars="100" w:firstLine="240"/>
        <w:jc w:val="center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  <w:r>
        <w:rPr>
          <w:noProof/>
        </w:rPr>
        <w:drawing>
          <wp:inline distT="0" distB="0" distL="0" distR="0" wp14:anchorId="60B83D95" wp14:editId="756EFE82">
            <wp:extent cx="3767405" cy="2511456"/>
            <wp:effectExtent l="0" t="0" r="508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12" cy="25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9FBB" w14:textId="28EC93F0" w:rsidR="009C368C" w:rsidRDefault="009C368C" w:rsidP="00025AD5">
      <w:pPr>
        <w:widowControl/>
        <w:ind w:firstLineChars="100" w:firstLine="240"/>
        <w:jc w:val="left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</w:p>
    <w:p w14:paraId="16F43136" w14:textId="3110A1FC" w:rsidR="009C368C" w:rsidRDefault="009C368C" w:rsidP="00025AD5">
      <w:pPr>
        <w:widowControl/>
        <w:ind w:firstLineChars="100" w:firstLine="240"/>
        <w:jc w:val="left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</w:p>
    <w:p w14:paraId="66231151" w14:textId="77777777" w:rsidR="009C368C" w:rsidRDefault="009C368C" w:rsidP="00025AD5">
      <w:pPr>
        <w:widowControl/>
        <w:ind w:firstLineChars="100" w:firstLine="240"/>
        <w:jc w:val="left"/>
        <w:rPr>
          <w:rFonts w:ascii="ＭＳ Ｐゴシック" w:eastAsia="ＭＳ Ｐゴシック" w:hAnsi="ＭＳ Ｐゴシック" w:cs="Arial"/>
          <w:color w:val="0070C0"/>
          <w:shd w:val="clear" w:color="auto" w:fill="FFFFFF"/>
        </w:rPr>
      </w:pPr>
    </w:p>
    <w:sectPr w:rsidR="009C368C" w:rsidSect="00C10A10">
      <w:footerReference w:type="default" r:id="rId10"/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925A2" w14:textId="77777777" w:rsidR="009D2BFD" w:rsidRDefault="009D2BFD" w:rsidP="00270423">
      <w:r>
        <w:separator/>
      </w:r>
    </w:p>
  </w:endnote>
  <w:endnote w:type="continuationSeparator" w:id="0">
    <w:p w14:paraId="7EC1B531" w14:textId="77777777" w:rsidR="009D2BFD" w:rsidRDefault="009D2BFD" w:rsidP="00270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8082406"/>
      <w:docPartObj>
        <w:docPartGallery w:val="Page Numbers (Bottom of Page)"/>
        <w:docPartUnique/>
      </w:docPartObj>
    </w:sdtPr>
    <w:sdtEndPr/>
    <w:sdtContent>
      <w:p w14:paraId="0D396BB5" w14:textId="3491FB72" w:rsidR="00851216" w:rsidRDefault="0085121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92883">
          <w:rPr>
            <w:noProof/>
            <w:lang w:val="ja-JP"/>
          </w:rPr>
          <w:t>3</w:t>
        </w:r>
        <w:r>
          <w:fldChar w:fldCharType="end"/>
        </w:r>
      </w:p>
    </w:sdtContent>
  </w:sdt>
  <w:p w14:paraId="47E38BAA" w14:textId="77777777" w:rsidR="00851216" w:rsidRDefault="0085121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73FEE" w14:textId="77777777" w:rsidR="009D2BFD" w:rsidRDefault="009D2BFD" w:rsidP="00270423">
      <w:r>
        <w:separator/>
      </w:r>
    </w:p>
  </w:footnote>
  <w:footnote w:type="continuationSeparator" w:id="0">
    <w:p w14:paraId="5D9B1CA1" w14:textId="77777777" w:rsidR="009D2BFD" w:rsidRDefault="009D2BFD" w:rsidP="00270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B97"/>
    <w:multiLevelType w:val="hybridMultilevel"/>
    <w:tmpl w:val="EB5A99A6"/>
    <w:lvl w:ilvl="0" w:tplc="F5DED34E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3165FD"/>
    <w:multiLevelType w:val="hybridMultilevel"/>
    <w:tmpl w:val="DB0841B0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30D32"/>
    <w:multiLevelType w:val="hybridMultilevel"/>
    <w:tmpl w:val="CC32357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BE15792"/>
    <w:multiLevelType w:val="multilevel"/>
    <w:tmpl w:val="9E92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884DBB"/>
    <w:multiLevelType w:val="hybridMultilevel"/>
    <w:tmpl w:val="D3BC92BC"/>
    <w:lvl w:ilvl="0" w:tplc="0D0AB79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6F03001"/>
    <w:multiLevelType w:val="hybridMultilevel"/>
    <w:tmpl w:val="69764606"/>
    <w:lvl w:ilvl="0" w:tplc="B832C42E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ascii="ＭＳ ゴシック" w:eastAsia="ＭＳ ゴシック" w:hAnsi="ＭＳ ゴシック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E320E67"/>
    <w:multiLevelType w:val="hybridMultilevel"/>
    <w:tmpl w:val="B7524DD8"/>
    <w:lvl w:ilvl="0" w:tplc="3274EA3C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773202B"/>
    <w:multiLevelType w:val="hybridMultilevel"/>
    <w:tmpl w:val="51C2EAB4"/>
    <w:lvl w:ilvl="0" w:tplc="501A8FF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1A9512B"/>
    <w:multiLevelType w:val="hybridMultilevel"/>
    <w:tmpl w:val="5AFE2ABE"/>
    <w:lvl w:ilvl="0" w:tplc="20EEC98A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60B7F5F"/>
    <w:multiLevelType w:val="hybridMultilevel"/>
    <w:tmpl w:val="6A501DE8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8AC630D"/>
    <w:multiLevelType w:val="multilevel"/>
    <w:tmpl w:val="EA8A2EEA"/>
    <w:lvl w:ilvl="0">
      <w:start w:val="2"/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1" w15:restartNumberingAfterBreak="0">
    <w:nsid w:val="39246041"/>
    <w:multiLevelType w:val="hybridMultilevel"/>
    <w:tmpl w:val="D360C736"/>
    <w:lvl w:ilvl="0" w:tplc="510232F8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546293"/>
    <w:multiLevelType w:val="hybridMultilevel"/>
    <w:tmpl w:val="EC32B8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C9308CE"/>
    <w:multiLevelType w:val="hybridMultilevel"/>
    <w:tmpl w:val="B02E85A6"/>
    <w:lvl w:ilvl="0" w:tplc="9588FCD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D9F321C"/>
    <w:multiLevelType w:val="hybridMultilevel"/>
    <w:tmpl w:val="C4742020"/>
    <w:lvl w:ilvl="0" w:tplc="33385986">
      <w:start w:val="1"/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1F76435"/>
    <w:multiLevelType w:val="hybridMultilevel"/>
    <w:tmpl w:val="C456B79A"/>
    <w:lvl w:ilvl="0" w:tplc="6A9C607A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5185F16"/>
    <w:multiLevelType w:val="hybridMultilevel"/>
    <w:tmpl w:val="12F00758"/>
    <w:lvl w:ilvl="0" w:tplc="A800B9D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EF6082"/>
    <w:multiLevelType w:val="hybridMultilevel"/>
    <w:tmpl w:val="66F416B4"/>
    <w:lvl w:ilvl="0" w:tplc="541ACD16">
      <w:start w:val="5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BF4423"/>
    <w:multiLevelType w:val="hybridMultilevel"/>
    <w:tmpl w:val="8E364276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5AE4EC1"/>
    <w:multiLevelType w:val="hybridMultilevel"/>
    <w:tmpl w:val="14EE4AAC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5C93EF0"/>
    <w:multiLevelType w:val="hybridMultilevel"/>
    <w:tmpl w:val="9DDC740A"/>
    <w:lvl w:ilvl="0" w:tplc="9654ABF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ascii="ＭＳ ゴシック" w:eastAsia="ＭＳ ゴシック" w:hAnsi="ＭＳ ゴシック" w:cs="Times New Roman" w:hint="default"/>
        <w:color w:val="auto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56DA38A3"/>
    <w:multiLevelType w:val="hybridMultilevel"/>
    <w:tmpl w:val="4EA09F5E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A8412F"/>
    <w:multiLevelType w:val="hybridMultilevel"/>
    <w:tmpl w:val="336C37DE"/>
    <w:lvl w:ilvl="0" w:tplc="6A6639A0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B064F62"/>
    <w:multiLevelType w:val="hybridMultilevel"/>
    <w:tmpl w:val="445E53D6"/>
    <w:lvl w:ilvl="0" w:tplc="DA4C0E0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8992062A">
      <w:start w:val="1"/>
      <w:numFmt w:val="decimalEnclosedCircle"/>
      <w:lvlText w:val="%2"/>
      <w:lvlJc w:val="left"/>
      <w:pPr>
        <w:ind w:left="780" w:hanging="360"/>
      </w:pPr>
      <w:rPr>
        <w:rFonts w:cs="ＭＳ ゴシック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4AE2DDF"/>
    <w:multiLevelType w:val="hybridMultilevel"/>
    <w:tmpl w:val="7A58F70E"/>
    <w:lvl w:ilvl="0" w:tplc="1864F79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7873F2"/>
    <w:multiLevelType w:val="hybridMultilevel"/>
    <w:tmpl w:val="A0A42C70"/>
    <w:lvl w:ilvl="0" w:tplc="1FF20AD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F314F"/>
    <w:multiLevelType w:val="hybridMultilevel"/>
    <w:tmpl w:val="E154E40C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9CA264C"/>
    <w:multiLevelType w:val="hybridMultilevel"/>
    <w:tmpl w:val="F46A3A6C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C9F6FD0"/>
    <w:multiLevelType w:val="hybridMultilevel"/>
    <w:tmpl w:val="8CB6B7A8"/>
    <w:lvl w:ilvl="0" w:tplc="A800B9D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E1728CB"/>
    <w:multiLevelType w:val="hybridMultilevel"/>
    <w:tmpl w:val="1AAA760A"/>
    <w:lvl w:ilvl="0" w:tplc="FBA0AB1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0B81D53"/>
    <w:multiLevelType w:val="hybridMultilevel"/>
    <w:tmpl w:val="61626E10"/>
    <w:lvl w:ilvl="0" w:tplc="6E20534E">
      <w:start w:val="4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9AC7D97"/>
    <w:multiLevelType w:val="hybridMultilevel"/>
    <w:tmpl w:val="196CBA60"/>
    <w:lvl w:ilvl="0" w:tplc="34806924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9C54547"/>
    <w:multiLevelType w:val="hybridMultilevel"/>
    <w:tmpl w:val="CD5A807E"/>
    <w:lvl w:ilvl="0" w:tplc="1A68828E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7A0D4D2">
      <w:start w:val="1"/>
      <w:numFmt w:val="decimalEnclosedCircle"/>
      <w:lvlText w:val="%2"/>
      <w:lvlJc w:val="left"/>
      <w:pPr>
        <w:ind w:left="780" w:hanging="360"/>
      </w:pPr>
      <w:rPr>
        <w:rFonts w:cstheme="minorBidi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AFF607F"/>
    <w:multiLevelType w:val="hybridMultilevel"/>
    <w:tmpl w:val="D8DAD658"/>
    <w:lvl w:ilvl="0" w:tplc="450C49D4">
      <w:start w:val="1"/>
      <w:numFmt w:val="decimalFullWidth"/>
      <w:lvlText w:val="%1）"/>
      <w:lvlJc w:val="left"/>
      <w:pPr>
        <w:ind w:left="360" w:hanging="36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2"/>
  </w:num>
  <w:num w:numId="3">
    <w:abstractNumId w:val="18"/>
  </w:num>
  <w:num w:numId="4">
    <w:abstractNumId w:val="27"/>
  </w:num>
  <w:num w:numId="5">
    <w:abstractNumId w:val="21"/>
  </w:num>
  <w:num w:numId="6">
    <w:abstractNumId w:val="26"/>
  </w:num>
  <w:num w:numId="7">
    <w:abstractNumId w:val="28"/>
  </w:num>
  <w:num w:numId="8">
    <w:abstractNumId w:val="9"/>
  </w:num>
  <w:num w:numId="9">
    <w:abstractNumId w:val="1"/>
  </w:num>
  <w:num w:numId="10">
    <w:abstractNumId w:val="19"/>
  </w:num>
  <w:num w:numId="11">
    <w:abstractNumId w:val="16"/>
  </w:num>
  <w:num w:numId="12">
    <w:abstractNumId w:val="29"/>
  </w:num>
  <w:num w:numId="13">
    <w:abstractNumId w:val="4"/>
  </w:num>
  <w:num w:numId="14">
    <w:abstractNumId w:val="5"/>
  </w:num>
  <w:num w:numId="15">
    <w:abstractNumId w:val="17"/>
  </w:num>
  <w:num w:numId="16">
    <w:abstractNumId w:val="11"/>
  </w:num>
  <w:num w:numId="17">
    <w:abstractNumId w:val="13"/>
  </w:num>
  <w:num w:numId="18">
    <w:abstractNumId w:val="25"/>
  </w:num>
  <w:num w:numId="19">
    <w:abstractNumId w:val="15"/>
  </w:num>
  <w:num w:numId="20">
    <w:abstractNumId w:val="22"/>
  </w:num>
  <w:num w:numId="21">
    <w:abstractNumId w:val="33"/>
  </w:num>
  <w:num w:numId="22">
    <w:abstractNumId w:val="23"/>
  </w:num>
  <w:num w:numId="23">
    <w:abstractNumId w:val="24"/>
  </w:num>
  <w:num w:numId="24">
    <w:abstractNumId w:val="8"/>
  </w:num>
  <w:num w:numId="25">
    <w:abstractNumId w:val="10"/>
  </w:num>
  <w:num w:numId="26">
    <w:abstractNumId w:val="7"/>
  </w:num>
  <w:num w:numId="27">
    <w:abstractNumId w:val="14"/>
  </w:num>
  <w:num w:numId="28">
    <w:abstractNumId w:val="3"/>
  </w:num>
  <w:num w:numId="29">
    <w:abstractNumId w:val="0"/>
  </w:num>
  <w:num w:numId="30">
    <w:abstractNumId w:val="20"/>
  </w:num>
  <w:num w:numId="31">
    <w:abstractNumId w:val="6"/>
  </w:num>
  <w:num w:numId="32">
    <w:abstractNumId w:val="32"/>
  </w:num>
  <w:num w:numId="33">
    <w:abstractNumId w:val="31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91D"/>
    <w:rsid w:val="000024C1"/>
    <w:rsid w:val="000059F3"/>
    <w:rsid w:val="00006B7D"/>
    <w:rsid w:val="00007016"/>
    <w:rsid w:val="000131A2"/>
    <w:rsid w:val="00015D7D"/>
    <w:rsid w:val="00022C27"/>
    <w:rsid w:val="00023F32"/>
    <w:rsid w:val="00025149"/>
    <w:rsid w:val="00025AD5"/>
    <w:rsid w:val="00025C98"/>
    <w:rsid w:val="0002628C"/>
    <w:rsid w:val="0003331B"/>
    <w:rsid w:val="00040EE6"/>
    <w:rsid w:val="00041C8C"/>
    <w:rsid w:val="00042790"/>
    <w:rsid w:val="0004281A"/>
    <w:rsid w:val="00043624"/>
    <w:rsid w:val="0004373E"/>
    <w:rsid w:val="000449D7"/>
    <w:rsid w:val="00044D80"/>
    <w:rsid w:val="00045265"/>
    <w:rsid w:val="000459E7"/>
    <w:rsid w:val="0004645E"/>
    <w:rsid w:val="000464FE"/>
    <w:rsid w:val="00050162"/>
    <w:rsid w:val="00054BC7"/>
    <w:rsid w:val="00056719"/>
    <w:rsid w:val="0006043E"/>
    <w:rsid w:val="00060F0B"/>
    <w:rsid w:val="00062569"/>
    <w:rsid w:val="000647D6"/>
    <w:rsid w:val="00070B51"/>
    <w:rsid w:val="00070F75"/>
    <w:rsid w:val="00071D62"/>
    <w:rsid w:val="00073446"/>
    <w:rsid w:val="00073C57"/>
    <w:rsid w:val="00076EE6"/>
    <w:rsid w:val="00077AE0"/>
    <w:rsid w:val="0008085F"/>
    <w:rsid w:val="00081D6A"/>
    <w:rsid w:val="00093237"/>
    <w:rsid w:val="000958C3"/>
    <w:rsid w:val="0009643B"/>
    <w:rsid w:val="000972B3"/>
    <w:rsid w:val="00097B93"/>
    <w:rsid w:val="000A599A"/>
    <w:rsid w:val="000B001F"/>
    <w:rsid w:val="000B0A78"/>
    <w:rsid w:val="000B2547"/>
    <w:rsid w:val="000B4781"/>
    <w:rsid w:val="000B5276"/>
    <w:rsid w:val="000B6413"/>
    <w:rsid w:val="000B7D50"/>
    <w:rsid w:val="000C0E79"/>
    <w:rsid w:val="000C1E89"/>
    <w:rsid w:val="000C212A"/>
    <w:rsid w:val="000C41BA"/>
    <w:rsid w:val="000C6DC6"/>
    <w:rsid w:val="000D1917"/>
    <w:rsid w:val="000D2C01"/>
    <w:rsid w:val="000D2D0B"/>
    <w:rsid w:val="000D641C"/>
    <w:rsid w:val="000D6D8D"/>
    <w:rsid w:val="000E0DAC"/>
    <w:rsid w:val="000E1031"/>
    <w:rsid w:val="000E34DF"/>
    <w:rsid w:val="000E37C3"/>
    <w:rsid w:val="000E4209"/>
    <w:rsid w:val="000F11CA"/>
    <w:rsid w:val="000F17B6"/>
    <w:rsid w:val="000F2917"/>
    <w:rsid w:val="000F6E21"/>
    <w:rsid w:val="0010021B"/>
    <w:rsid w:val="00100972"/>
    <w:rsid w:val="00101ABB"/>
    <w:rsid w:val="001034E4"/>
    <w:rsid w:val="00103BFB"/>
    <w:rsid w:val="001040C7"/>
    <w:rsid w:val="0010787E"/>
    <w:rsid w:val="00107938"/>
    <w:rsid w:val="00107DF0"/>
    <w:rsid w:val="001109EF"/>
    <w:rsid w:val="0011105D"/>
    <w:rsid w:val="00115386"/>
    <w:rsid w:val="001158A7"/>
    <w:rsid w:val="00116021"/>
    <w:rsid w:val="001177D2"/>
    <w:rsid w:val="00121941"/>
    <w:rsid w:val="00122CE8"/>
    <w:rsid w:val="00124138"/>
    <w:rsid w:val="001241DA"/>
    <w:rsid w:val="00125F12"/>
    <w:rsid w:val="001277F6"/>
    <w:rsid w:val="00127B1C"/>
    <w:rsid w:val="00127E25"/>
    <w:rsid w:val="00133A88"/>
    <w:rsid w:val="00133CB0"/>
    <w:rsid w:val="00133F08"/>
    <w:rsid w:val="00135911"/>
    <w:rsid w:val="00135D18"/>
    <w:rsid w:val="001378A6"/>
    <w:rsid w:val="00143AC1"/>
    <w:rsid w:val="0014760D"/>
    <w:rsid w:val="00152B5B"/>
    <w:rsid w:val="00152D04"/>
    <w:rsid w:val="0015368F"/>
    <w:rsid w:val="00156297"/>
    <w:rsid w:val="0016077F"/>
    <w:rsid w:val="00163D94"/>
    <w:rsid w:val="00171253"/>
    <w:rsid w:val="001719FA"/>
    <w:rsid w:val="0017339E"/>
    <w:rsid w:val="00175051"/>
    <w:rsid w:val="00176ACF"/>
    <w:rsid w:val="00180235"/>
    <w:rsid w:val="0018131F"/>
    <w:rsid w:val="00183EA9"/>
    <w:rsid w:val="001856EA"/>
    <w:rsid w:val="001872F7"/>
    <w:rsid w:val="00191566"/>
    <w:rsid w:val="001918FF"/>
    <w:rsid w:val="00192AB4"/>
    <w:rsid w:val="0019379A"/>
    <w:rsid w:val="00194F8E"/>
    <w:rsid w:val="001975D9"/>
    <w:rsid w:val="001A0EBC"/>
    <w:rsid w:val="001A22CC"/>
    <w:rsid w:val="001A234F"/>
    <w:rsid w:val="001B07F8"/>
    <w:rsid w:val="001B1FA3"/>
    <w:rsid w:val="001B459A"/>
    <w:rsid w:val="001B66AD"/>
    <w:rsid w:val="001B7322"/>
    <w:rsid w:val="001B78DD"/>
    <w:rsid w:val="001B7A7A"/>
    <w:rsid w:val="001B7BD7"/>
    <w:rsid w:val="001C123E"/>
    <w:rsid w:val="001C2C10"/>
    <w:rsid w:val="001C4AE9"/>
    <w:rsid w:val="001C4CA0"/>
    <w:rsid w:val="001C5281"/>
    <w:rsid w:val="001C55D8"/>
    <w:rsid w:val="001C6A7C"/>
    <w:rsid w:val="001D0562"/>
    <w:rsid w:val="001D2C08"/>
    <w:rsid w:val="001D3099"/>
    <w:rsid w:val="001D35C9"/>
    <w:rsid w:val="001D3C52"/>
    <w:rsid w:val="001D4218"/>
    <w:rsid w:val="001D53D8"/>
    <w:rsid w:val="001D5B37"/>
    <w:rsid w:val="001D6B1F"/>
    <w:rsid w:val="001E3C2E"/>
    <w:rsid w:val="001E7B70"/>
    <w:rsid w:val="001F211D"/>
    <w:rsid w:val="001F2AF1"/>
    <w:rsid w:val="001F2E83"/>
    <w:rsid w:val="001F55F6"/>
    <w:rsid w:val="00201693"/>
    <w:rsid w:val="00203701"/>
    <w:rsid w:val="00203798"/>
    <w:rsid w:val="00203953"/>
    <w:rsid w:val="002043D9"/>
    <w:rsid w:val="00206323"/>
    <w:rsid w:val="00206BE4"/>
    <w:rsid w:val="00210064"/>
    <w:rsid w:val="002134CF"/>
    <w:rsid w:val="0021483E"/>
    <w:rsid w:val="00215F3A"/>
    <w:rsid w:val="00220CDF"/>
    <w:rsid w:val="0022327D"/>
    <w:rsid w:val="002242F0"/>
    <w:rsid w:val="00224F02"/>
    <w:rsid w:val="00225113"/>
    <w:rsid w:val="00225F3C"/>
    <w:rsid w:val="0022607E"/>
    <w:rsid w:val="0022729C"/>
    <w:rsid w:val="00231B0A"/>
    <w:rsid w:val="00232465"/>
    <w:rsid w:val="00234424"/>
    <w:rsid w:val="00240477"/>
    <w:rsid w:val="00240BE9"/>
    <w:rsid w:val="002411C9"/>
    <w:rsid w:val="002432BC"/>
    <w:rsid w:val="00246E47"/>
    <w:rsid w:val="002476D2"/>
    <w:rsid w:val="00247C74"/>
    <w:rsid w:val="00251231"/>
    <w:rsid w:val="00251D56"/>
    <w:rsid w:val="00252CC6"/>
    <w:rsid w:val="00255F8F"/>
    <w:rsid w:val="00256729"/>
    <w:rsid w:val="002609C1"/>
    <w:rsid w:val="00260C80"/>
    <w:rsid w:val="002612C7"/>
    <w:rsid w:val="002623E1"/>
    <w:rsid w:val="00262EE2"/>
    <w:rsid w:val="00264268"/>
    <w:rsid w:val="00264C46"/>
    <w:rsid w:val="00265DCD"/>
    <w:rsid w:val="00270423"/>
    <w:rsid w:val="00274C74"/>
    <w:rsid w:val="00275DC3"/>
    <w:rsid w:val="00280D6D"/>
    <w:rsid w:val="00282C85"/>
    <w:rsid w:val="00282DBD"/>
    <w:rsid w:val="00292097"/>
    <w:rsid w:val="002952CD"/>
    <w:rsid w:val="002975F7"/>
    <w:rsid w:val="002A01C4"/>
    <w:rsid w:val="002A0235"/>
    <w:rsid w:val="002A286B"/>
    <w:rsid w:val="002A290D"/>
    <w:rsid w:val="002A5638"/>
    <w:rsid w:val="002B218B"/>
    <w:rsid w:val="002B2305"/>
    <w:rsid w:val="002B2C3A"/>
    <w:rsid w:val="002B33AB"/>
    <w:rsid w:val="002B395E"/>
    <w:rsid w:val="002B3B14"/>
    <w:rsid w:val="002B7820"/>
    <w:rsid w:val="002B7919"/>
    <w:rsid w:val="002C0209"/>
    <w:rsid w:val="002C08EE"/>
    <w:rsid w:val="002C2440"/>
    <w:rsid w:val="002C7D33"/>
    <w:rsid w:val="002D0DD9"/>
    <w:rsid w:val="002D21DB"/>
    <w:rsid w:val="002D4E46"/>
    <w:rsid w:val="002D572C"/>
    <w:rsid w:val="002D586E"/>
    <w:rsid w:val="002E01FE"/>
    <w:rsid w:val="002E15A0"/>
    <w:rsid w:val="002E1A44"/>
    <w:rsid w:val="002E42B6"/>
    <w:rsid w:val="002E4696"/>
    <w:rsid w:val="002E64F9"/>
    <w:rsid w:val="002F0D72"/>
    <w:rsid w:val="002F1CF8"/>
    <w:rsid w:val="002F44DE"/>
    <w:rsid w:val="002F7341"/>
    <w:rsid w:val="002F7E62"/>
    <w:rsid w:val="00300AB4"/>
    <w:rsid w:val="00300CB9"/>
    <w:rsid w:val="003020C1"/>
    <w:rsid w:val="00302D7D"/>
    <w:rsid w:val="003035BD"/>
    <w:rsid w:val="00305728"/>
    <w:rsid w:val="00306550"/>
    <w:rsid w:val="00306A6A"/>
    <w:rsid w:val="003104B5"/>
    <w:rsid w:val="00312E88"/>
    <w:rsid w:val="00313D39"/>
    <w:rsid w:val="00317B77"/>
    <w:rsid w:val="00323536"/>
    <w:rsid w:val="00324340"/>
    <w:rsid w:val="003249BA"/>
    <w:rsid w:val="00326EEE"/>
    <w:rsid w:val="00327913"/>
    <w:rsid w:val="00330C3C"/>
    <w:rsid w:val="003400C0"/>
    <w:rsid w:val="00344647"/>
    <w:rsid w:val="003448AE"/>
    <w:rsid w:val="00344BAB"/>
    <w:rsid w:val="00346922"/>
    <w:rsid w:val="00346D79"/>
    <w:rsid w:val="0034702B"/>
    <w:rsid w:val="00347103"/>
    <w:rsid w:val="00347809"/>
    <w:rsid w:val="00347E07"/>
    <w:rsid w:val="0035208E"/>
    <w:rsid w:val="00352461"/>
    <w:rsid w:val="0035335F"/>
    <w:rsid w:val="0035588F"/>
    <w:rsid w:val="003619B2"/>
    <w:rsid w:val="003626DE"/>
    <w:rsid w:val="003627A1"/>
    <w:rsid w:val="00365B5A"/>
    <w:rsid w:val="00366206"/>
    <w:rsid w:val="00370977"/>
    <w:rsid w:val="00370DB5"/>
    <w:rsid w:val="00370E0A"/>
    <w:rsid w:val="003726DE"/>
    <w:rsid w:val="003730E6"/>
    <w:rsid w:val="00373460"/>
    <w:rsid w:val="00375142"/>
    <w:rsid w:val="00375565"/>
    <w:rsid w:val="0038430A"/>
    <w:rsid w:val="0038505E"/>
    <w:rsid w:val="00385459"/>
    <w:rsid w:val="003873E4"/>
    <w:rsid w:val="00387DF0"/>
    <w:rsid w:val="00390513"/>
    <w:rsid w:val="003928D7"/>
    <w:rsid w:val="00393657"/>
    <w:rsid w:val="00394044"/>
    <w:rsid w:val="00394F88"/>
    <w:rsid w:val="00394FE1"/>
    <w:rsid w:val="0039655C"/>
    <w:rsid w:val="003A0656"/>
    <w:rsid w:val="003A3464"/>
    <w:rsid w:val="003A6EF9"/>
    <w:rsid w:val="003A73DF"/>
    <w:rsid w:val="003B0551"/>
    <w:rsid w:val="003B16CF"/>
    <w:rsid w:val="003B3BB3"/>
    <w:rsid w:val="003B426E"/>
    <w:rsid w:val="003B4B32"/>
    <w:rsid w:val="003B6F12"/>
    <w:rsid w:val="003C10C9"/>
    <w:rsid w:val="003C1AC6"/>
    <w:rsid w:val="003C1C7D"/>
    <w:rsid w:val="003C20FF"/>
    <w:rsid w:val="003C4D5F"/>
    <w:rsid w:val="003C7A7B"/>
    <w:rsid w:val="003D0D7A"/>
    <w:rsid w:val="003D4E6D"/>
    <w:rsid w:val="003D7516"/>
    <w:rsid w:val="003E105F"/>
    <w:rsid w:val="003E4D0A"/>
    <w:rsid w:val="003E54A4"/>
    <w:rsid w:val="003E7FCD"/>
    <w:rsid w:val="003F2BBA"/>
    <w:rsid w:val="003F2D1A"/>
    <w:rsid w:val="003F3657"/>
    <w:rsid w:val="00402223"/>
    <w:rsid w:val="00405375"/>
    <w:rsid w:val="00410416"/>
    <w:rsid w:val="00410F4B"/>
    <w:rsid w:val="00411032"/>
    <w:rsid w:val="0041557E"/>
    <w:rsid w:val="00415A05"/>
    <w:rsid w:val="00415E47"/>
    <w:rsid w:val="00416F8E"/>
    <w:rsid w:val="004173F1"/>
    <w:rsid w:val="004208BE"/>
    <w:rsid w:val="00421E62"/>
    <w:rsid w:val="004234C7"/>
    <w:rsid w:val="00423EBE"/>
    <w:rsid w:val="00425634"/>
    <w:rsid w:val="0042639B"/>
    <w:rsid w:val="0042715A"/>
    <w:rsid w:val="00427578"/>
    <w:rsid w:val="0042799F"/>
    <w:rsid w:val="00427B89"/>
    <w:rsid w:val="00431D35"/>
    <w:rsid w:val="00436113"/>
    <w:rsid w:val="00437440"/>
    <w:rsid w:val="004406CF"/>
    <w:rsid w:val="00444A65"/>
    <w:rsid w:val="00453B55"/>
    <w:rsid w:val="00454DD5"/>
    <w:rsid w:val="0046094D"/>
    <w:rsid w:val="00460EE1"/>
    <w:rsid w:val="004623F4"/>
    <w:rsid w:val="00466769"/>
    <w:rsid w:val="00472318"/>
    <w:rsid w:val="00473D89"/>
    <w:rsid w:val="0047417B"/>
    <w:rsid w:val="00480534"/>
    <w:rsid w:val="00481EAA"/>
    <w:rsid w:val="00482643"/>
    <w:rsid w:val="00483058"/>
    <w:rsid w:val="004837FC"/>
    <w:rsid w:val="004849A9"/>
    <w:rsid w:val="00487763"/>
    <w:rsid w:val="00487A17"/>
    <w:rsid w:val="00490734"/>
    <w:rsid w:val="0049363E"/>
    <w:rsid w:val="004973BC"/>
    <w:rsid w:val="004A0E5E"/>
    <w:rsid w:val="004A314F"/>
    <w:rsid w:val="004A4D13"/>
    <w:rsid w:val="004A5DA4"/>
    <w:rsid w:val="004B051E"/>
    <w:rsid w:val="004B1D3E"/>
    <w:rsid w:val="004B2FD7"/>
    <w:rsid w:val="004B7D24"/>
    <w:rsid w:val="004C30BC"/>
    <w:rsid w:val="004C6082"/>
    <w:rsid w:val="004D11DB"/>
    <w:rsid w:val="004D18BE"/>
    <w:rsid w:val="004D1D3A"/>
    <w:rsid w:val="004D4657"/>
    <w:rsid w:val="004D5B3C"/>
    <w:rsid w:val="004E03ED"/>
    <w:rsid w:val="004E05AA"/>
    <w:rsid w:val="004E2601"/>
    <w:rsid w:val="004E2CA7"/>
    <w:rsid w:val="004E4F53"/>
    <w:rsid w:val="004E7473"/>
    <w:rsid w:val="004E7976"/>
    <w:rsid w:val="004F08D4"/>
    <w:rsid w:val="004F136C"/>
    <w:rsid w:val="004F342C"/>
    <w:rsid w:val="004F53AA"/>
    <w:rsid w:val="0050024E"/>
    <w:rsid w:val="00501353"/>
    <w:rsid w:val="0050485E"/>
    <w:rsid w:val="00504AF0"/>
    <w:rsid w:val="005104F2"/>
    <w:rsid w:val="00513327"/>
    <w:rsid w:val="00514F31"/>
    <w:rsid w:val="00515D85"/>
    <w:rsid w:val="005179D6"/>
    <w:rsid w:val="0052019A"/>
    <w:rsid w:val="00520FC0"/>
    <w:rsid w:val="005224B8"/>
    <w:rsid w:val="005229F7"/>
    <w:rsid w:val="005244F7"/>
    <w:rsid w:val="00527826"/>
    <w:rsid w:val="00530073"/>
    <w:rsid w:val="00540FA6"/>
    <w:rsid w:val="005414BA"/>
    <w:rsid w:val="00541911"/>
    <w:rsid w:val="005436C2"/>
    <w:rsid w:val="00547888"/>
    <w:rsid w:val="005519B8"/>
    <w:rsid w:val="00557E9F"/>
    <w:rsid w:val="00560AE9"/>
    <w:rsid w:val="00560C4B"/>
    <w:rsid w:val="00564ABD"/>
    <w:rsid w:val="005658E3"/>
    <w:rsid w:val="00566252"/>
    <w:rsid w:val="0056630A"/>
    <w:rsid w:val="005720DC"/>
    <w:rsid w:val="00581930"/>
    <w:rsid w:val="00581D29"/>
    <w:rsid w:val="00582F55"/>
    <w:rsid w:val="00583726"/>
    <w:rsid w:val="00584CF5"/>
    <w:rsid w:val="0058766A"/>
    <w:rsid w:val="005926B4"/>
    <w:rsid w:val="0059378B"/>
    <w:rsid w:val="00593A32"/>
    <w:rsid w:val="005940B8"/>
    <w:rsid w:val="0059473A"/>
    <w:rsid w:val="00595D0F"/>
    <w:rsid w:val="00596BB1"/>
    <w:rsid w:val="005A0174"/>
    <w:rsid w:val="005A13E4"/>
    <w:rsid w:val="005A2344"/>
    <w:rsid w:val="005A52B4"/>
    <w:rsid w:val="005A66E4"/>
    <w:rsid w:val="005A68B2"/>
    <w:rsid w:val="005B2E0C"/>
    <w:rsid w:val="005B3B49"/>
    <w:rsid w:val="005B42BB"/>
    <w:rsid w:val="005B6186"/>
    <w:rsid w:val="005B704C"/>
    <w:rsid w:val="005B77A9"/>
    <w:rsid w:val="005C0949"/>
    <w:rsid w:val="005C17DC"/>
    <w:rsid w:val="005C238E"/>
    <w:rsid w:val="005C5F68"/>
    <w:rsid w:val="005D378B"/>
    <w:rsid w:val="005D589E"/>
    <w:rsid w:val="005D5A5C"/>
    <w:rsid w:val="005D6A58"/>
    <w:rsid w:val="005E55A0"/>
    <w:rsid w:val="005E74C4"/>
    <w:rsid w:val="005F6E0C"/>
    <w:rsid w:val="0060562F"/>
    <w:rsid w:val="006073A7"/>
    <w:rsid w:val="006103FC"/>
    <w:rsid w:val="006109D9"/>
    <w:rsid w:val="00614A3C"/>
    <w:rsid w:val="00615862"/>
    <w:rsid w:val="006169F7"/>
    <w:rsid w:val="00617884"/>
    <w:rsid w:val="00621E62"/>
    <w:rsid w:val="0062293B"/>
    <w:rsid w:val="00625C7A"/>
    <w:rsid w:val="00625DD1"/>
    <w:rsid w:val="00631276"/>
    <w:rsid w:val="00631723"/>
    <w:rsid w:val="00632382"/>
    <w:rsid w:val="0063276B"/>
    <w:rsid w:val="00633837"/>
    <w:rsid w:val="00634C29"/>
    <w:rsid w:val="006359DE"/>
    <w:rsid w:val="00636739"/>
    <w:rsid w:val="006372CC"/>
    <w:rsid w:val="00640557"/>
    <w:rsid w:val="006412A6"/>
    <w:rsid w:val="00641741"/>
    <w:rsid w:val="006419CB"/>
    <w:rsid w:val="00643F0C"/>
    <w:rsid w:val="00644745"/>
    <w:rsid w:val="00646B11"/>
    <w:rsid w:val="00646C81"/>
    <w:rsid w:val="00651530"/>
    <w:rsid w:val="006530D4"/>
    <w:rsid w:val="00653360"/>
    <w:rsid w:val="0065385B"/>
    <w:rsid w:val="0065385E"/>
    <w:rsid w:val="006548EF"/>
    <w:rsid w:val="00660CA5"/>
    <w:rsid w:val="00663C51"/>
    <w:rsid w:val="0066447A"/>
    <w:rsid w:val="00664B99"/>
    <w:rsid w:val="0067186B"/>
    <w:rsid w:val="00680100"/>
    <w:rsid w:val="006802C8"/>
    <w:rsid w:val="006834D2"/>
    <w:rsid w:val="00686B96"/>
    <w:rsid w:val="00690F4E"/>
    <w:rsid w:val="0069186D"/>
    <w:rsid w:val="0069365F"/>
    <w:rsid w:val="00693D66"/>
    <w:rsid w:val="006968B1"/>
    <w:rsid w:val="006A04FC"/>
    <w:rsid w:val="006A0978"/>
    <w:rsid w:val="006A293B"/>
    <w:rsid w:val="006A40C0"/>
    <w:rsid w:val="006A4C56"/>
    <w:rsid w:val="006A694D"/>
    <w:rsid w:val="006A6E3B"/>
    <w:rsid w:val="006B0C6F"/>
    <w:rsid w:val="006B0E3A"/>
    <w:rsid w:val="006B0FA8"/>
    <w:rsid w:val="006B1A68"/>
    <w:rsid w:val="006B258D"/>
    <w:rsid w:val="006B269D"/>
    <w:rsid w:val="006B3041"/>
    <w:rsid w:val="006B3EFC"/>
    <w:rsid w:val="006B554D"/>
    <w:rsid w:val="006C1C1F"/>
    <w:rsid w:val="006C21F3"/>
    <w:rsid w:val="006C585A"/>
    <w:rsid w:val="006C7F28"/>
    <w:rsid w:val="006D0536"/>
    <w:rsid w:val="006D3D40"/>
    <w:rsid w:val="006D4BF4"/>
    <w:rsid w:val="006D71BF"/>
    <w:rsid w:val="006E0A47"/>
    <w:rsid w:val="006E1DE3"/>
    <w:rsid w:val="006E2668"/>
    <w:rsid w:val="006E3B5A"/>
    <w:rsid w:val="006E3DF6"/>
    <w:rsid w:val="006E524C"/>
    <w:rsid w:val="006E58C0"/>
    <w:rsid w:val="006E5C44"/>
    <w:rsid w:val="006E6987"/>
    <w:rsid w:val="006F1CB6"/>
    <w:rsid w:val="006F1D9E"/>
    <w:rsid w:val="006F2B3D"/>
    <w:rsid w:val="006F31FA"/>
    <w:rsid w:val="006F342F"/>
    <w:rsid w:val="006F7359"/>
    <w:rsid w:val="006F766D"/>
    <w:rsid w:val="00700AF4"/>
    <w:rsid w:val="007034E3"/>
    <w:rsid w:val="00703E2D"/>
    <w:rsid w:val="00704560"/>
    <w:rsid w:val="00704697"/>
    <w:rsid w:val="00710219"/>
    <w:rsid w:val="00711393"/>
    <w:rsid w:val="00711E6E"/>
    <w:rsid w:val="00712A64"/>
    <w:rsid w:val="0071480A"/>
    <w:rsid w:val="00715D91"/>
    <w:rsid w:val="007166D9"/>
    <w:rsid w:val="00717ECD"/>
    <w:rsid w:val="00720D12"/>
    <w:rsid w:val="007210B2"/>
    <w:rsid w:val="00721728"/>
    <w:rsid w:val="00721A99"/>
    <w:rsid w:val="0072285D"/>
    <w:rsid w:val="0072362C"/>
    <w:rsid w:val="0072570C"/>
    <w:rsid w:val="00727B96"/>
    <w:rsid w:val="00730F1A"/>
    <w:rsid w:val="00731D2E"/>
    <w:rsid w:val="00734B61"/>
    <w:rsid w:val="007353E9"/>
    <w:rsid w:val="0073589F"/>
    <w:rsid w:val="00737B27"/>
    <w:rsid w:val="00741E15"/>
    <w:rsid w:val="0074369C"/>
    <w:rsid w:val="00744941"/>
    <w:rsid w:val="007460B6"/>
    <w:rsid w:val="00754C26"/>
    <w:rsid w:val="0076178E"/>
    <w:rsid w:val="00765977"/>
    <w:rsid w:val="007670DA"/>
    <w:rsid w:val="00775024"/>
    <w:rsid w:val="0077754C"/>
    <w:rsid w:val="00777A01"/>
    <w:rsid w:val="00784E60"/>
    <w:rsid w:val="00785E90"/>
    <w:rsid w:val="00790F26"/>
    <w:rsid w:val="0079292D"/>
    <w:rsid w:val="00792D8B"/>
    <w:rsid w:val="00796A10"/>
    <w:rsid w:val="00797918"/>
    <w:rsid w:val="007A10CF"/>
    <w:rsid w:val="007A7F24"/>
    <w:rsid w:val="007B1ABB"/>
    <w:rsid w:val="007B3518"/>
    <w:rsid w:val="007B52BE"/>
    <w:rsid w:val="007B5E3B"/>
    <w:rsid w:val="007B7A7D"/>
    <w:rsid w:val="007D1883"/>
    <w:rsid w:val="007D3126"/>
    <w:rsid w:val="007D3181"/>
    <w:rsid w:val="007D55E4"/>
    <w:rsid w:val="007D5820"/>
    <w:rsid w:val="007D5A2B"/>
    <w:rsid w:val="007D5C9A"/>
    <w:rsid w:val="007D7D01"/>
    <w:rsid w:val="007E18A3"/>
    <w:rsid w:val="007E18EB"/>
    <w:rsid w:val="007E2E95"/>
    <w:rsid w:val="007E34F3"/>
    <w:rsid w:val="007E3C36"/>
    <w:rsid w:val="007E493B"/>
    <w:rsid w:val="007E4A12"/>
    <w:rsid w:val="007E554E"/>
    <w:rsid w:val="007E56E9"/>
    <w:rsid w:val="007F0EC3"/>
    <w:rsid w:val="007F1D49"/>
    <w:rsid w:val="00803645"/>
    <w:rsid w:val="008036F3"/>
    <w:rsid w:val="00804170"/>
    <w:rsid w:val="00805320"/>
    <w:rsid w:val="00817820"/>
    <w:rsid w:val="0082112D"/>
    <w:rsid w:val="0082193F"/>
    <w:rsid w:val="00821E5B"/>
    <w:rsid w:val="00822264"/>
    <w:rsid w:val="008240F2"/>
    <w:rsid w:val="00825AB7"/>
    <w:rsid w:val="00827591"/>
    <w:rsid w:val="00833BF8"/>
    <w:rsid w:val="00835BBA"/>
    <w:rsid w:val="00836768"/>
    <w:rsid w:val="00844402"/>
    <w:rsid w:val="00845917"/>
    <w:rsid w:val="00846CAB"/>
    <w:rsid w:val="008502CD"/>
    <w:rsid w:val="00851216"/>
    <w:rsid w:val="00854584"/>
    <w:rsid w:val="00855409"/>
    <w:rsid w:val="00860650"/>
    <w:rsid w:val="00860D00"/>
    <w:rsid w:val="00860FEF"/>
    <w:rsid w:val="00862C94"/>
    <w:rsid w:val="0086340F"/>
    <w:rsid w:val="0086489F"/>
    <w:rsid w:val="00865CAB"/>
    <w:rsid w:val="00866ABB"/>
    <w:rsid w:val="0087034D"/>
    <w:rsid w:val="008730F5"/>
    <w:rsid w:val="00881720"/>
    <w:rsid w:val="00882971"/>
    <w:rsid w:val="008830DF"/>
    <w:rsid w:val="00883EFD"/>
    <w:rsid w:val="00884D61"/>
    <w:rsid w:val="00886CDF"/>
    <w:rsid w:val="00886E54"/>
    <w:rsid w:val="00892A4E"/>
    <w:rsid w:val="008953E0"/>
    <w:rsid w:val="00895CAA"/>
    <w:rsid w:val="008963B0"/>
    <w:rsid w:val="00897878"/>
    <w:rsid w:val="008A1EDB"/>
    <w:rsid w:val="008A2E8A"/>
    <w:rsid w:val="008A55D9"/>
    <w:rsid w:val="008A71D5"/>
    <w:rsid w:val="008B0BB0"/>
    <w:rsid w:val="008B2EA8"/>
    <w:rsid w:val="008B77DF"/>
    <w:rsid w:val="008C0052"/>
    <w:rsid w:val="008C21FA"/>
    <w:rsid w:val="008C3D15"/>
    <w:rsid w:val="008C4E34"/>
    <w:rsid w:val="008C6AC6"/>
    <w:rsid w:val="008D1286"/>
    <w:rsid w:val="008D35C7"/>
    <w:rsid w:val="008D629D"/>
    <w:rsid w:val="008E1F89"/>
    <w:rsid w:val="008E250C"/>
    <w:rsid w:val="008E2C31"/>
    <w:rsid w:val="008E3955"/>
    <w:rsid w:val="008E61D7"/>
    <w:rsid w:val="008F08C9"/>
    <w:rsid w:val="008F38AA"/>
    <w:rsid w:val="008F4076"/>
    <w:rsid w:val="008F407A"/>
    <w:rsid w:val="008F425C"/>
    <w:rsid w:val="008F6D04"/>
    <w:rsid w:val="009011DA"/>
    <w:rsid w:val="009023D4"/>
    <w:rsid w:val="009035FF"/>
    <w:rsid w:val="00903D00"/>
    <w:rsid w:val="0090511E"/>
    <w:rsid w:val="00906304"/>
    <w:rsid w:val="00906D5B"/>
    <w:rsid w:val="0091072C"/>
    <w:rsid w:val="00911712"/>
    <w:rsid w:val="00915091"/>
    <w:rsid w:val="009239D4"/>
    <w:rsid w:val="00925A72"/>
    <w:rsid w:val="009262CA"/>
    <w:rsid w:val="00933CAD"/>
    <w:rsid w:val="00934080"/>
    <w:rsid w:val="00935DE9"/>
    <w:rsid w:val="00936455"/>
    <w:rsid w:val="0093796B"/>
    <w:rsid w:val="00940DCA"/>
    <w:rsid w:val="0094160B"/>
    <w:rsid w:val="00941FDB"/>
    <w:rsid w:val="009423D4"/>
    <w:rsid w:val="0094619D"/>
    <w:rsid w:val="009465BF"/>
    <w:rsid w:val="0094672F"/>
    <w:rsid w:val="0095003C"/>
    <w:rsid w:val="009503DE"/>
    <w:rsid w:val="00952BF1"/>
    <w:rsid w:val="0095424B"/>
    <w:rsid w:val="009564B8"/>
    <w:rsid w:val="00961239"/>
    <w:rsid w:val="009621CF"/>
    <w:rsid w:val="0096537D"/>
    <w:rsid w:val="00965E17"/>
    <w:rsid w:val="00970469"/>
    <w:rsid w:val="0097262E"/>
    <w:rsid w:val="009726FF"/>
    <w:rsid w:val="00972F1A"/>
    <w:rsid w:val="00975A68"/>
    <w:rsid w:val="00977BEF"/>
    <w:rsid w:val="009848A4"/>
    <w:rsid w:val="00984E01"/>
    <w:rsid w:val="00987128"/>
    <w:rsid w:val="00987BBF"/>
    <w:rsid w:val="009900D9"/>
    <w:rsid w:val="0099163A"/>
    <w:rsid w:val="00994ED8"/>
    <w:rsid w:val="00995562"/>
    <w:rsid w:val="00997AC5"/>
    <w:rsid w:val="009A0592"/>
    <w:rsid w:val="009A10F0"/>
    <w:rsid w:val="009A12AB"/>
    <w:rsid w:val="009A2205"/>
    <w:rsid w:val="009A263E"/>
    <w:rsid w:val="009A42C4"/>
    <w:rsid w:val="009A4BB3"/>
    <w:rsid w:val="009A7A63"/>
    <w:rsid w:val="009B009A"/>
    <w:rsid w:val="009B0A8D"/>
    <w:rsid w:val="009B235E"/>
    <w:rsid w:val="009B34B6"/>
    <w:rsid w:val="009B4965"/>
    <w:rsid w:val="009B6499"/>
    <w:rsid w:val="009B72BE"/>
    <w:rsid w:val="009C0CE2"/>
    <w:rsid w:val="009C0F0B"/>
    <w:rsid w:val="009C1B6E"/>
    <w:rsid w:val="009C368C"/>
    <w:rsid w:val="009C4275"/>
    <w:rsid w:val="009C7D2F"/>
    <w:rsid w:val="009D0326"/>
    <w:rsid w:val="009D0344"/>
    <w:rsid w:val="009D0FF1"/>
    <w:rsid w:val="009D2644"/>
    <w:rsid w:val="009D2BFD"/>
    <w:rsid w:val="009D3F54"/>
    <w:rsid w:val="009D4949"/>
    <w:rsid w:val="009D4E05"/>
    <w:rsid w:val="009D630F"/>
    <w:rsid w:val="009E2FEA"/>
    <w:rsid w:val="009E42D3"/>
    <w:rsid w:val="009E43B1"/>
    <w:rsid w:val="009F1333"/>
    <w:rsid w:val="009F3594"/>
    <w:rsid w:val="009F637A"/>
    <w:rsid w:val="00A03D83"/>
    <w:rsid w:val="00A04DFA"/>
    <w:rsid w:val="00A10C0B"/>
    <w:rsid w:val="00A126BB"/>
    <w:rsid w:val="00A16405"/>
    <w:rsid w:val="00A17311"/>
    <w:rsid w:val="00A17E01"/>
    <w:rsid w:val="00A20B21"/>
    <w:rsid w:val="00A2176D"/>
    <w:rsid w:val="00A2179E"/>
    <w:rsid w:val="00A22427"/>
    <w:rsid w:val="00A233B9"/>
    <w:rsid w:val="00A2400A"/>
    <w:rsid w:val="00A26286"/>
    <w:rsid w:val="00A333F6"/>
    <w:rsid w:val="00A36AB0"/>
    <w:rsid w:val="00A37920"/>
    <w:rsid w:val="00A41F51"/>
    <w:rsid w:val="00A421E2"/>
    <w:rsid w:val="00A4244F"/>
    <w:rsid w:val="00A462D7"/>
    <w:rsid w:val="00A503EB"/>
    <w:rsid w:val="00A55CD5"/>
    <w:rsid w:val="00A56CB5"/>
    <w:rsid w:val="00A56FD0"/>
    <w:rsid w:val="00A609F1"/>
    <w:rsid w:val="00A614B7"/>
    <w:rsid w:val="00A622EE"/>
    <w:rsid w:val="00A632D8"/>
    <w:rsid w:val="00A633F8"/>
    <w:rsid w:val="00A63499"/>
    <w:rsid w:val="00A653FF"/>
    <w:rsid w:val="00A66299"/>
    <w:rsid w:val="00A66F71"/>
    <w:rsid w:val="00A71DE6"/>
    <w:rsid w:val="00A7376F"/>
    <w:rsid w:val="00A74445"/>
    <w:rsid w:val="00A805BA"/>
    <w:rsid w:val="00A832AB"/>
    <w:rsid w:val="00A863C7"/>
    <w:rsid w:val="00A86742"/>
    <w:rsid w:val="00A86910"/>
    <w:rsid w:val="00A870B6"/>
    <w:rsid w:val="00A87BF3"/>
    <w:rsid w:val="00A94ACC"/>
    <w:rsid w:val="00AA3E7B"/>
    <w:rsid w:val="00AA6920"/>
    <w:rsid w:val="00AA6DDB"/>
    <w:rsid w:val="00AA737F"/>
    <w:rsid w:val="00AB0F53"/>
    <w:rsid w:val="00AB2F12"/>
    <w:rsid w:val="00AB468B"/>
    <w:rsid w:val="00AB6FBA"/>
    <w:rsid w:val="00AB7B37"/>
    <w:rsid w:val="00AC13C3"/>
    <w:rsid w:val="00AC14D9"/>
    <w:rsid w:val="00AC1CC9"/>
    <w:rsid w:val="00AC3A25"/>
    <w:rsid w:val="00AC7AA9"/>
    <w:rsid w:val="00AD02EB"/>
    <w:rsid w:val="00AD0B37"/>
    <w:rsid w:val="00AD26D2"/>
    <w:rsid w:val="00AD283A"/>
    <w:rsid w:val="00AD4207"/>
    <w:rsid w:val="00AD4BA3"/>
    <w:rsid w:val="00AD7498"/>
    <w:rsid w:val="00AD797B"/>
    <w:rsid w:val="00AE5D13"/>
    <w:rsid w:val="00AE617C"/>
    <w:rsid w:val="00AF00CD"/>
    <w:rsid w:val="00AF0AAA"/>
    <w:rsid w:val="00AF2B3F"/>
    <w:rsid w:val="00AF3650"/>
    <w:rsid w:val="00AF3F57"/>
    <w:rsid w:val="00AF542D"/>
    <w:rsid w:val="00AF6160"/>
    <w:rsid w:val="00B00FBA"/>
    <w:rsid w:val="00B019F0"/>
    <w:rsid w:val="00B01F23"/>
    <w:rsid w:val="00B02510"/>
    <w:rsid w:val="00B036EC"/>
    <w:rsid w:val="00B03B9B"/>
    <w:rsid w:val="00B04844"/>
    <w:rsid w:val="00B060FA"/>
    <w:rsid w:val="00B10560"/>
    <w:rsid w:val="00B13F80"/>
    <w:rsid w:val="00B1429A"/>
    <w:rsid w:val="00B152D0"/>
    <w:rsid w:val="00B16682"/>
    <w:rsid w:val="00B21BB1"/>
    <w:rsid w:val="00B22CF1"/>
    <w:rsid w:val="00B22D47"/>
    <w:rsid w:val="00B230E5"/>
    <w:rsid w:val="00B24075"/>
    <w:rsid w:val="00B24664"/>
    <w:rsid w:val="00B2597F"/>
    <w:rsid w:val="00B26215"/>
    <w:rsid w:val="00B26B5C"/>
    <w:rsid w:val="00B27CFD"/>
    <w:rsid w:val="00B3109E"/>
    <w:rsid w:val="00B32398"/>
    <w:rsid w:val="00B32AC5"/>
    <w:rsid w:val="00B3336C"/>
    <w:rsid w:val="00B33BF2"/>
    <w:rsid w:val="00B340D0"/>
    <w:rsid w:val="00B34192"/>
    <w:rsid w:val="00B358B3"/>
    <w:rsid w:val="00B366A5"/>
    <w:rsid w:val="00B367DC"/>
    <w:rsid w:val="00B36E22"/>
    <w:rsid w:val="00B36F97"/>
    <w:rsid w:val="00B413AB"/>
    <w:rsid w:val="00B438B4"/>
    <w:rsid w:val="00B45124"/>
    <w:rsid w:val="00B46015"/>
    <w:rsid w:val="00B46C8D"/>
    <w:rsid w:val="00B47333"/>
    <w:rsid w:val="00B50930"/>
    <w:rsid w:val="00B51E5B"/>
    <w:rsid w:val="00B55B02"/>
    <w:rsid w:val="00B563F9"/>
    <w:rsid w:val="00B61178"/>
    <w:rsid w:val="00B64AC2"/>
    <w:rsid w:val="00B658C8"/>
    <w:rsid w:val="00B659B4"/>
    <w:rsid w:val="00B74887"/>
    <w:rsid w:val="00B75D5F"/>
    <w:rsid w:val="00B7635D"/>
    <w:rsid w:val="00B76CB0"/>
    <w:rsid w:val="00B770EF"/>
    <w:rsid w:val="00B81F29"/>
    <w:rsid w:val="00B82295"/>
    <w:rsid w:val="00B861BC"/>
    <w:rsid w:val="00B90F28"/>
    <w:rsid w:val="00B91B66"/>
    <w:rsid w:val="00B9234A"/>
    <w:rsid w:val="00B937D9"/>
    <w:rsid w:val="00B96EC1"/>
    <w:rsid w:val="00B976FD"/>
    <w:rsid w:val="00BA004B"/>
    <w:rsid w:val="00BA1A29"/>
    <w:rsid w:val="00BA2B37"/>
    <w:rsid w:val="00BA328F"/>
    <w:rsid w:val="00BA3BAC"/>
    <w:rsid w:val="00BA766E"/>
    <w:rsid w:val="00BB3C6B"/>
    <w:rsid w:val="00BB4CF0"/>
    <w:rsid w:val="00BB4DA2"/>
    <w:rsid w:val="00BC0A89"/>
    <w:rsid w:val="00BC4EA2"/>
    <w:rsid w:val="00BD09D1"/>
    <w:rsid w:val="00BD0ECF"/>
    <w:rsid w:val="00BD2FB7"/>
    <w:rsid w:val="00BD5E24"/>
    <w:rsid w:val="00BD63EB"/>
    <w:rsid w:val="00BE3B6C"/>
    <w:rsid w:val="00BE6363"/>
    <w:rsid w:val="00BE7AA6"/>
    <w:rsid w:val="00BF057C"/>
    <w:rsid w:val="00BF327E"/>
    <w:rsid w:val="00BF35B1"/>
    <w:rsid w:val="00BF497E"/>
    <w:rsid w:val="00BF6671"/>
    <w:rsid w:val="00C01576"/>
    <w:rsid w:val="00C04D3B"/>
    <w:rsid w:val="00C050EB"/>
    <w:rsid w:val="00C065F1"/>
    <w:rsid w:val="00C0725D"/>
    <w:rsid w:val="00C07AE0"/>
    <w:rsid w:val="00C10A10"/>
    <w:rsid w:val="00C148E1"/>
    <w:rsid w:val="00C177CC"/>
    <w:rsid w:val="00C17807"/>
    <w:rsid w:val="00C25CE7"/>
    <w:rsid w:val="00C263EC"/>
    <w:rsid w:val="00C2753D"/>
    <w:rsid w:val="00C300D8"/>
    <w:rsid w:val="00C312C8"/>
    <w:rsid w:val="00C3201F"/>
    <w:rsid w:val="00C351CA"/>
    <w:rsid w:val="00C35ACD"/>
    <w:rsid w:val="00C35EC2"/>
    <w:rsid w:val="00C40C20"/>
    <w:rsid w:val="00C443AD"/>
    <w:rsid w:val="00C451A8"/>
    <w:rsid w:val="00C4564E"/>
    <w:rsid w:val="00C45DA4"/>
    <w:rsid w:val="00C4672F"/>
    <w:rsid w:val="00C46F16"/>
    <w:rsid w:val="00C53359"/>
    <w:rsid w:val="00C53E02"/>
    <w:rsid w:val="00C55C13"/>
    <w:rsid w:val="00C566C4"/>
    <w:rsid w:val="00C57945"/>
    <w:rsid w:val="00C618F3"/>
    <w:rsid w:val="00C62D83"/>
    <w:rsid w:val="00C638BF"/>
    <w:rsid w:val="00C65694"/>
    <w:rsid w:val="00C661A7"/>
    <w:rsid w:val="00C67750"/>
    <w:rsid w:val="00C67E5A"/>
    <w:rsid w:val="00C73C00"/>
    <w:rsid w:val="00C74525"/>
    <w:rsid w:val="00C8042B"/>
    <w:rsid w:val="00C84229"/>
    <w:rsid w:val="00C847AF"/>
    <w:rsid w:val="00C85FFC"/>
    <w:rsid w:val="00C8713C"/>
    <w:rsid w:val="00C90020"/>
    <w:rsid w:val="00C9006C"/>
    <w:rsid w:val="00C90A62"/>
    <w:rsid w:val="00C90F4F"/>
    <w:rsid w:val="00C9361B"/>
    <w:rsid w:val="00C95375"/>
    <w:rsid w:val="00C96594"/>
    <w:rsid w:val="00C97042"/>
    <w:rsid w:val="00CA02A7"/>
    <w:rsid w:val="00CA0D3C"/>
    <w:rsid w:val="00CA224F"/>
    <w:rsid w:val="00CA396D"/>
    <w:rsid w:val="00CA49AB"/>
    <w:rsid w:val="00CA54C2"/>
    <w:rsid w:val="00CA5E48"/>
    <w:rsid w:val="00CA7089"/>
    <w:rsid w:val="00CA72C8"/>
    <w:rsid w:val="00CA76BE"/>
    <w:rsid w:val="00CB2854"/>
    <w:rsid w:val="00CB50D4"/>
    <w:rsid w:val="00CB6C76"/>
    <w:rsid w:val="00CB7EBB"/>
    <w:rsid w:val="00CC084E"/>
    <w:rsid w:val="00CC275D"/>
    <w:rsid w:val="00CC311B"/>
    <w:rsid w:val="00CC455B"/>
    <w:rsid w:val="00CC5A34"/>
    <w:rsid w:val="00CC604C"/>
    <w:rsid w:val="00CD067E"/>
    <w:rsid w:val="00CD081E"/>
    <w:rsid w:val="00CD1E4B"/>
    <w:rsid w:val="00CD5FF7"/>
    <w:rsid w:val="00CD7753"/>
    <w:rsid w:val="00CE3304"/>
    <w:rsid w:val="00CE3B71"/>
    <w:rsid w:val="00CE3DE9"/>
    <w:rsid w:val="00CE776C"/>
    <w:rsid w:val="00CF17C2"/>
    <w:rsid w:val="00CF1D1F"/>
    <w:rsid w:val="00CF4542"/>
    <w:rsid w:val="00CF48A9"/>
    <w:rsid w:val="00CF5112"/>
    <w:rsid w:val="00CF7628"/>
    <w:rsid w:val="00D0080B"/>
    <w:rsid w:val="00D011BF"/>
    <w:rsid w:val="00D01262"/>
    <w:rsid w:val="00D01A9C"/>
    <w:rsid w:val="00D01DAA"/>
    <w:rsid w:val="00D04179"/>
    <w:rsid w:val="00D056ED"/>
    <w:rsid w:val="00D10575"/>
    <w:rsid w:val="00D10854"/>
    <w:rsid w:val="00D113A5"/>
    <w:rsid w:val="00D1204F"/>
    <w:rsid w:val="00D14B25"/>
    <w:rsid w:val="00D16339"/>
    <w:rsid w:val="00D1694B"/>
    <w:rsid w:val="00D16AD1"/>
    <w:rsid w:val="00D215DA"/>
    <w:rsid w:val="00D21C87"/>
    <w:rsid w:val="00D2292B"/>
    <w:rsid w:val="00D233D3"/>
    <w:rsid w:val="00D301DF"/>
    <w:rsid w:val="00D30CD4"/>
    <w:rsid w:val="00D3151D"/>
    <w:rsid w:val="00D31C8F"/>
    <w:rsid w:val="00D32CE6"/>
    <w:rsid w:val="00D335E2"/>
    <w:rsid w:val="00D344CC"/>
    <w:rsid w:val="00D352A4"/>
    <w:rsid w:val="00D3543F"/>
    <w:rsid w:val="00D358A4"/>
    <w:rsid w:val="00D36C53"/>
    <w:rsid w:val="00D36E6D"/>
    <w:rsid w:val="00D372D7"/>
    <w:rsid w:val="00D403DB"/>
    <w:rsid w:val="00D42504"/>
    <w:rsid w:val="00D42D5E"/>
    <w:rsid w:val="00D46A12"/>
    <w:rsid w:val="00D4735C"/>
    <w:rsid w:val="00D52930"/>
    <w:rsid w:val="00D53525"/>
    <w:rsid w:val="00D53BF4"/>
    <w:rsid w:val="00D56742"/>
    <w:rsid w:val="00D56A9A"/>
    <w:rsid w:val="00D5744F"/>
    <w:rsid w:val="00D6195C"/>
    <w:rsid w:val="00D61B26"/>
    <w:rsid w:val="00D63B37"/>
    <w:rsid w:val="00D63C99"/>
    <w:rsid w:val="00D64F7B"/>
    <w:rsid w:val="00D71CB9"/>
    <w:rsid w:val="00D72B54"/>
    <w:rsid w:val="00D76A5F"/>
    <w:rsid w:val="00D77B46"/>
    <w:rsid w:val="00D8163A"/>
    <w:rsid w:val="00D81C03"/>
    <w:rsid w:val="00D81FAD"/>
    <w:rsid w:val="00D82696"/>
    <w:rsid w:val="00D84C81"/>
    <w:rsid w:val="00D857B2"/>
    <w:rsid w:val="00D86634"/>
    <w:rsid w:val="00D86F29"/>
    <w:rsid w:val="00D9010A"/>
    <w:rsid w:val="00D92123"/>
    <w:rsid w:val="00D927BE"/>
    <w:rsid w:val="00D938D0"/>
    <w:rsid w:val="00D94DFD"/>
    <w:rsid w:val="00D96C59"/>
    <w:rsid w:val="00D96E15"/>
    <w:rsid w:val="00D976F3"/>
    <w:rsid w:val="00DA10B2"/>
    <w:rsid w:val="00DA1978"/>
    <w:rsid w:val="00DA1A08"/>
    <w:rsid w:val="00DA65E8"/>
    <w:rsid w:val="00DA73B5"/>
    <w:rsid w:val="00DA79C7"/>
    <w:rsid w:val="00DB11F9"/>
    <w:rsid w:val="00DB34D2"/>
    <w:rsid w:val="00DB42BD"/>
    <w:rsid w:val="00DB470D"/>
    <w:rsid w:val="00DB7AB0"/>
    <w:rsid w:val="00DC05AE"/>
    <w:rsid w:val="00DC2224"/>
    <w:rsid w:val="00DC3256"/>
    <w:rsid w:val="00DD07AC"/>
    <w:rsid w:val="00DD1ABE"/>
    <w:rsid w:val="00DD275E"/>
    <w:rsid w:val="00DD2DA6"/>
    <w:rsid w:val="00DD666F"/>
    <w:rsid w:val="00DD733C"/>
    <w:rsid w:val="00DD7E86"/>
    <w:rsid w:val="00DE01D4"/>
    <w:rsid w:val="00DE3C91"/>
    <w:rsid w:val="00DE4E4E"/>
    <w:rsid w:val="00DE5B8A"/>
    <w:rsid w:val="00DE5EB2"/>
    <w:rsid w:val="00DE6A30"/>
    <w:rsid w:val="00DE6FBF"/>
    <w:rsid w:val="00DE795F"/>
    <w:rsid w:val="00DF06CD"/>
    <w:rsid w:val="00DF1A7B"/>
    <w:rsid w:val="00DF3BED"/>
    <w:rsid w:val="00DF4906"/>
    <w:rsid w:val="00DF59C2"/>
    <w:rsid w:val="00DF70BA"/>
    <w:rsid w:val="00DF72B3"/>
    <w:rsid w:val="00E04B64"/>
    <w:rsid w:val="00E04C2D"/>
    <w:rsid w:val="00E04CC6"/>
    <w:rsid w:val="00E05DB3"/>
    <w:rsid w:val="00E06441"/>
    <w:rsid w:val="00E07F77"/>
    <w:rsid w:val="00E10A57"/>
    <w:rsid w:val="00E12920"/>
    <w:rsid w:val="00E209A9"/>
    <w:rsid w:val="00E217D3"/>
    <w:rsid w:val="00E2197D"/>
    <w:rsid w:val="00E22BF2"/>
    <w:rsid w:val="00E230D1"/>
    <w:rsid w:val="00E23B5D"/>
    <w:rsid w:val="00E2401D"/>
    <w:rsid w:val="00E24784"/>
    <w:rsid w:val="00E25CE4"/>
    <w:rsid w:val="00E266BD"/>
    <w:rsid w:val="00E26C86"/>
    <w:rsid w:val="00E313D2"/>
    <w:rsid w:val="00E31FFB"/>
    <w:rsid w:val="00E31FFD"/>
    <w:rsid w:val="00E33A6D"/>
    <w:rsid w:val="00E33E89"/>
    <w:rsid w:val="00E3548F"/>
    <w:rsid w:val="00E4031C"/>
    <w:rsid w:val="00E432CF"/>
    <w:rsid w:val="00E4445C"/>
    <w:rsid w:val="00E45507"/>
    <w:rsid w:val="00E45585"/>
    <w:rsid w:val="00E46285"/>
    <w:rsid w:val="00E466C6"/>
    <w:rsid w:val="00E52AF7"/>
    <w:rsid w:val="00E54E9F"/>
    <w:rsid w:val="00E562C6"/>
    <w:rsid w:val="00E57ABA"/>
    <w:rsid w:val="00E60793"/>
    <w:rsid w:val="00E62574"/>
    <w:rsid w:val="00E632C5"/>
    <w:rsid w:val="00E63725"/>
    <w:rsid w:val="00E6475C"/>
    <w:rsid w:val="00E64C7A"/>
    <w:rsid w:val="00E660F0"/>
    <w:rsid w:val="00E731D0"/>
    <w:rsid w:val="00E74536"/>
    <w:rsid w:val="00E76CD1"/>
    <w:rsid w:val="00E77477"/>
    <w:rsid w:val="00E80590"/>
    <w:rsid w:val="00E80CB4"/>
    <w:rsid w:val="00E80FFF"/>
    <w:rsid w:val="00E8156B"/>
    <w:rsid w:val="00E8291D"/>
    <w:rsid w:val="00E84863"/>
    <w:rsid w:val="00E849E2"/>
    <w:rsid w:val="00E85A74"/>
    <w:rsid w:val="00E85CC0"/>
    <w:rsid w:val="00E8712D"/>
    <w:rsid w:val="00E8756C"/>
    <w:rsid w:val="00E93AE9"/>
    <w:rsid w:val="00E94701"/>
    <w:rsid w:val="00E94EDC"/>
    <w:rsid w:val="00EA5D88"/>
    <w:rsid w:val="00EA5EDA"/>
    <w:rsid w:val="00EA6E87"/>
    <w:rsid w:val="00EB12A3"/>
    <w:rsid w:val="00EB1B04"/>
    <w:rsid w:val="00EB2D13"/>
    <w:rsid w:val="00EB4944"/>
    <w:rsid w:val="00EB49E1"/>
    <w:rsid w:val="00EB4FE5"/>
    <w:rsid w:val="00EB5378"/>
    <w:rsid w:val="00EB592F"/>
    <w:rsid w:val="00EB7669"/>
    <w:rsid w:val="00EB78C7"/>
    <w:rsid w:val="00EB7A1B"/>
    <w:rsid w:val="00EC18E9"/>
    <w:rsid w:val="00EC55B2"/>
    <w:rsid w:val="00EC58BE"/>
    <w:rsid w:val="00EC7C6A"/>
    <w:rsid w:val="00ED177D"/>
    <w:rsid w:val="00ED386D"/>
    <w:rsid w:val="00ED3A92"/>
    <w:rsid w:val="00ED3E65"/>
    <w:rsid w:val="00ED403C"/>
    <w:rsid w:val="00ED438B"/>
    <w:rsid w:val="00EE378F"/>
    <w:rsid w:val="00EE43CF"/>
    <w:rsid w:val="00EE4BA3"/>
    <w:rsid w:val="00EE5316"/>
    <w:rsid w:val="00EE5F79"/>
    <w:rsid w:val="00EF17B7"/>
    <w:rsid w:val="00EF408A"/>
    <w:rsid w:val="00EF54D8"/>
    <w:rsid w:val="00EF6AB0"/>
    <w:rsid w:val="00F0145D"/>
    <w:rsid w:val="00F01F9B"/>
    <w:rsid w:val="00F0309C"/>
    <w:rsid w:val="00F12B3F"/>
    <w:rsid w:val="00F14606"/>
    <w:rsid w:val="00F150D6"/>
    <w:rsid w:val="00F15888"/>
    <w:rsid w:val="00F178C3"/>
    <w:rsid w:val="00F20337"/>
    <w:rsid w:val="00F244CA"/>
    <w:rsid w:val="00F25612"/>
    <w:rsid w:val="00F25C9C"/>
    <w:rsid w:val="00F26EAE"/>
    <w:rsid w:val="00F312A9"/>
    <w:rsid w:val="00F319A6"/>
    <w:rsid w:val="00F31E30"/>
    <w:rsid w:val="00F32BA3"/>
    <w:rsid w:val="00F35848"/>
    <w:rsid w:val="00F359B1"/>
    <w:rsid w:val="00F37983"/>
    <w:rsid w:val="00F40133"/>
    <w:rsid w:val="00F4028B"/>
    <w:rsid w:val="00F42EC3"/>
    <w:rsid w:val="00F43B9C"/>
    <w:rsid w:val="00F446E0"/>
    <w:rsid w:val="00F44711"/>
    <w:rsid w:val="00F45C19"/>
    <w:rsid w:val="00F4702F"/>
    <w:rsid w:val="00F50D22"/>
    <w:rsid w:val="00F55B83"/>
    <w:rsid w:val="00F5788F"/>
    <w:rsid w:val="00F603A1"/>
    <w:rsid w:val="00F60474"/>
    <w:rsid w:val="00F652D7"/>
    <w:rsid w:val="00F65942"/>
    <w:rsid w:val="00F65CE8"/>
    <w:rsid w:val="00F66171"/>
    <w:rsid w:val="00F66794"/>
    <w:rsid w:val="00F6775A"/>
    <w:rsid w:val="00F710B5"/>
    <w:rsid w:val="00F717B3"/>
    <w:rsid w:val="00F71D33"/>
    <w:rsid w:val="00F733F2"/>
    <w:rsid w:val="00F74C44"/>
    <w:rsid w:val="00F74F63"/>
    <w:rsid w:val="00F75DCC"/>
    <w:rsid w:val="00F77B9C"/>
    <w:rsid w:val="00F77FA2"/>
    <w:rsid w:val="00F80F9B"/>
    <w:rsid w:val="00F81701"/>
    <w:rsid w:val="00F821C6"/>
    <w:rsid w:val="00F86B67"/>
    <w:rsid w:val="00F92883"/>
    <w:rsid w:val="00F96CAD"/>
    <w:rsid w:val="00FA0D16"/>
    <w:rsid w:val="00FA1173"/>
    <w:rsid w:val="00FA1386"/>
    <w:rsid w:val="00FA1C27"/>
    <w:rsid w:val="00FA25CF"/>
    <w:rsid w:val="00FA379D"/>
    <w:rsid w:val="00FA483E"/>
    <w:rsid w:val="00FA55F9"/>
    <w:rsid w:val="00FA6BFB"/>
    <w:rsid w:val="00FB06DA"/>
    <w:rsid w:val="00FB1C7E"/>
    <w:rsid w:val="00FB2550"/>
    <w:rsid w:val="00FB262E"/>
    <w:rsid w:val="00FB59ED"/>
    <w:rsid w:val="00FB6AB7"/>
    <w:rsid w:val="00FC061B"/>
    <w:rsid w:val="00FC189B"/>
    <w:rsid w:val="00FC190C"/>
    <w:rsid w:val="00FC3B72"/>
    <w:rsid w:val="00FC3CB2"/>
    <w:rsid w:val="00FC61E8"/>
    <w:rsid w:val="00FC73CE"/>
    <w:rsid w:val="00FC7737"/>
    <w:rsid w:val="00FD0A73"/>
    <w:rsid w:val="00FD0E4B"/>
    <w:rsid w:val="00FD0E8F"/>
    <w:rsid w:val="00FD46F2"/>
    <w:rsid w:val="00FD4DF3"/>
    <w:rsid w:val="00FD7518"/>
    <w:rsid w:val="00FE3DF2"/>
    <w:rsid w:val="00FE7206"/>
    <w:rsid w:val="00FE7A24"/>
    <w:rsid w:val="00FF065C"/>
    <w:rsid w:val="00FF2694"/>
    <w:rsid w:val="00FF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BB1FE9"/>
  <w14:defaultImageDpi w14:val="300"/>
  <w15:docId w15:val="{57FE71ED-2BC5-4D02-9667-4FCB059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77F"/>
    <w:pPr>
      <w:ind w:leftChars="400" w:left="960"/>
    </w:pPr>
  </w:style>
  <w:style w:type="paragraph" w:styleId="a4">
    <w:name w:val="header"/>
    <w:basedOn w:val="a"/>
    <w:link w:val="a5"/>
    <w:unhideWhenUsed/>
    <w:rsid w:val="002704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0423"/>
  </w:style>
  <w:style w:type="paragraph" w:styleId="a6">
    <w:name w:val="footer"/>
    <w:basedOn w:val="a"/>
    <w:link w:val="a7"/>
    <w:unhideWhenUsed/>
    <w:rsid w:val="002704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70423"/>
  </w:style>
  <w:style w:type="paragraph" w:styleId="Web">
    <w:name w:val="Normal (Web)"/>
    <w:basedOn w:val="a"/>
    <w:unhideWhenUsed/>
    <w:rsid w:val="00DD27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table" w:styleId="a8">
    <w:name w:val="Table Grid"/>
    <w:basedOn w:val="a1"/>
    <w:rsid w:val="00DD27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nhideWhenUsed/>
    <w:rsid w:val="00E31FFD"/>
    <w:rPr>
      <w:color w:val="0000FF"/>
      <w:u w:val="single"/>
    </w:rPr>
  </w:style>
  <w:style w:type="character" w:styleId="aa">
    <w:name w:val="page number"/>
    <w:basedOn w:val="a0"/>
    <w:rsid w:val="00B340D0"/>
  </w:style>
  <w:style w:type="character" w:styleId="ab">
    <w:name w:val="endnote reference"/>
    <w:basedOn w:val="a0"/>
    <w:rsid w:val="00B340D0"/>
    <w:rPr>
      <w:vertAlign w:val="superscript"/>
    </w:rPr>
  </w:style>
  <w:style w:type="paragraph" w:styleId="ac">
    <w:name w:val="endnote text"/>
    <w:basedOn w:val="a"/>
    <w:link w:val="ad"/>
    <w:rsid w:val="00B340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</w:rPr>
  </w:style>
  <w:style w:type="character" w:customStyle="1" w:styleId="ad">
    <w:name w:val="文末脚注文字列 (文字)"/>
    <w:basedOn w:val="a0"/>
    <w:link w:val="ac"/>
    <w:rsid w:val="00B340D0"/>
    <w:rPr>
      <w:rFonts w:ascii="ＭＳ Ｐゴシック" w:eastAsia="ＭＳ Ｐゴシック" w:hAnsi="ＭＳ Ｐゴシック" w:cs="ＭＳ Ｐゴシック"/>
      <w:color w:val="000000"/>
      <w:kern w:val="0"/>
    </w:rPr>
  </w:style>
  <w:style w:type="paragraph" w:styleId="ae">
    <w:name w:val="Balloon Text"/>
    <w:basedOn w:val="a"/>
    <w:link w:val="af"/>
    <w:semiHidden/>
    <w:rsid w:val="00B340D0"/>
    <w:rPr>
      <w:rFonts w:ascii="Arial" w:eastAsia="ＭＳ ゴシック" w:hAnsi="Arial" w:cs="Times New Roman"/>
      <w:sz w:val="18"/>
      <w:szCs w:val="18"/>
    </w:rPr>
  </w:style>
  <w:style w:type="character" w:customStyle="1" w:styleId="af">
    <w:name w:val="吹き出し (文字)"/>
    <w:basedOn w:val="a0"/>
    <w:link w:val="ae"/>
    <w:semiHidden/>
    <w:rsid w:val="00B340D0"/>
    <w:rPr>
      <w:rFonts w:ascii="Arial" w:eastAsia="ＭＳ ゴシック" w:hAnsi="Arial" w:cs="Times New Roman"/>
      <w:sz w:val="18"/>
      <w:szCs w:val="18"/>
    </w:rPr>
  </w:style>
  <w:style w:type="character" w:customStyle="1" w:styleId="s1">
    <w:name w:val="s1"/>
    <w:basedOn w:val="a0"/>
    <w:rsid w:val="00B340D0"/>
  </w:style>
  <w:style w:type="paragraph" w:customStyle="1" w:styleId="blog-text">
    <w:name w:val="blog-text"/>
    <w:basedOn w:val="a"/>
    <w:rsid w:val="002242F0"/>
    <w:pPr>
      <w:widowControl/>
      <w:spacing w:before="100" w:beforeAutospacing="1" w:after="100" w:afterAutospacing="1" w:line="336" w:lineRule="atLeast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2"/>
      <w:szCs w:val="22"/>
    </w:rPr>
  </w:style>
  <w:style w:type="paragraph" w:customStyle="1" w:styleId="31">
    <w:name w:val="見出し 31"/>
    <w:basedOn w:val="a"/>
    <w:rsid w:val="002242F0"/>
    <w:pPr>
      <w:widowControl/>
      <w:pBdr>
        <w:bottom w:val="dotted" w:sz="4" w:space="2" w:color="CCCCCC"/>
      </w:pBdr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D4315F"/>
      <w:kern w:val="0"/>
    </w:rPr>
  </w:style>
  <w:style w:type="character" w:styleId="af0">
    <w:name w:val="Strong"/>
    <w:basedOn w:val="a0"/>
    <w:qFormat/>
    <w:rsid w:val="002242F0"/>
    <w:rPr>
      <w:b/>
      <w:bCs/>
    </w:rPr>
  </w:style>
  <w:style w:type="paragraph" w:styleId="af1">
    <w:name w:val="Body Text Indent"/>
    <w:basedOn w:val="a"/>
    <w:link w:val="af2"/>
    <w:rsid w:val="002242F0"/>
    <w:pPr>
      <w:ind w:leftChars="400" w:left="851"/>
    </w:pPr>
    <w:rPr>
      <w:rFonts w:ascii="Century" w:eastAsia="ＭＳ 明朝" w:hAnsi="Century" w:cs="Times New Roman"/>
      <w:sz w:val="21"/>
    </w:rPr>
  </w:style>
  <w:style w:type="character" w:customStyle="1" w:styleId="af2">
    <w:name w:val="本文インデント (文字)"/>
    <w:basedOn w:val="a0"/>
    <w:link w:val="af1"/>
    <w:rsid w:val="002242F0"/>
    <w:rPr>
      <w:rFonts w:ascii="Century" w:eastAsia="ＭＳ 明朝" w:hAnsi="Century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4B32B-52D5-411A-891C-77BBF7B28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3780</TotalTime>
  <Pages>5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NOGUCHI Yohei</dc:creator>
  <cp:keywords/>
  <dc:description/>
  <cp:lastModifiedBy>鈴木剛</cp:lastModifiedBy>
  <cp:revision>1226</cp:revision>
  <cp:lastPrinted>2019-01-20T13:33:00Z</cp:lastPrinted>
  <dcterms:created xsi:type="dcterms:W3CDTF">2017-05-08T05:45:00Z</dcterms:created>
  <dcterms:modified xsi:type="dcterms:W3CDTF">2019-02-11T04:15:00Z</dcterms:modified>
</cp:coreProperties>
</file>